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E8494" w14:textId="77777777" w:rsidR="00A04300" w:rsidRPr="0047489F" w:rsidRDefault="00A04300">
      <w:pPr>
        <w:rPr>
          <w:sz w:val="24"/>
          <w:szCs w:val="24"/>
        </w:rPr>
      </w:pPr>
    </w:p>
    <w:p w14:paraId="37F0F7DC" w14:textId="77777777" w:rsidR="00234510" w:rsidRPr="0047489F" w:rsidRDefault="00234510" w:rsidP="00BD4D6E">
      <w:pPr>
        <w:rPr>
          <w:sz w:val="24"/>
          <w:szCs w:val="24"/>
        </w:rPr>
      </w:pPr>
    </w:p>
    <w:p w14:paraId="61AFDA0A" w14:textId="602F5BFA" w:rsidR="00703AAA" w:rsidRPr="00563223" w:rsidRDefault="00576134" w:rsidP="00891442">
      <w:pPr>
        <w:jc w:val="center"/>
        <w:rPr>
          <w:b/>
          <w:color w:val="FABF8F" w:themeColor="accent6" w:themeTint="99"/>
          <w:sz w:val="36"/>
          <w:szCs w:val="36"/>
        </w:rPr>
      </w:pPr>
      <w:r w:rsidRPr="0047489F">
        <w:rPr>
          <w:noProof/>
          <w:lang w:eastAsia="en-AU"/>
        </w:rPr>
        <w:drawing>
          <wp:inline distT="0" distB="0" distL="0" distR="0" wp14:anchorId="048CBD4B" wp14:editId="5E4C97B2">
            <wp:extent cx="5731510" cy="1152525"/>
            <wp:effectExtent l="0" t="0" r="2540" b="9525"/>
            <wp:docPr id="46" name="Picture 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CA full name logo landscape RGB_lg.jpg"/>
                    <pic:cNvPicPr/>
                  </pic:nvPicPr>
                  <pic:blipFill>
                    <a:blip r:embed="rId8"/>
                    <a:stretch>
                      <a:fillRect/>
                    </a:stretch>
                  </pic:blipFill>
                  <pic:spPr>
                    <a:xfrm>
                      <a:off x="0" y="0"/>
                      <a:ext cx="5731510" cy="1152525"/>
                    </a:xfrm>
                    <a:prstGeom prst="rect">
                      <a:avLst/>
                    </a:prstGeom>
                  </pic:spPr>
                </pic:pic>
              </a:graphicData>
            </a:graphic>
          </wp:inline>
        </w:drawing>
      </w:r>
    </w:p>
    <w:p w14:paraId="324C937E" w14:textId="77777777" w:rsidR="00891442" w:rsidRPr="0047489F" w:rsidRDefault="00891442" w:rsidP="00891442">
      <w:pPr>
        <w:rPr>
          <w:b/>
        </w:rPr>
      </w:pPr>
    </w:p>
    <w:p w14:paraId="3EC304CB" w14:textId="77777777" w:rsidR="00CF74FF" w:rsidRPr="0047489F" w:rsidRDefault="00CF74FF" w:rsidP="00891442">
      <w:pPr>
        <w:rPr>
          <w:b/>
        </w:rPr>
      </w:pPr>
    </w:p>
    <w:p w14:paraId="5A9BA62D" w14:textId="77777777" w:rsidR="00CF74FF" w:rsidRPr="0047489F" w:rsidRDefault="00CF74FF" w:rsidP="00891442">
      <w:pPr>
        <w:rPr>
          <w:b/>
        </w:rPr>
      </w:pPr>
    </w:p>
    <w:p w14:paraId="204302A9" w14:textId="77777777" w:rsidR="00CF74FF" w:rsidRPr="0047489F" w:rsidRDefault="00CF74FF" w:rsidP="00891442">
      <w:pPr>
        <w:rPr>
          <w:b/>
        </w:rPr>
      </w:pPr>
    </w:p>
    <w:p w14:paraId="45C9DFF7" w14:textId="0C862E4F" w:rsidR="00985FE5" w:rsidRPr="0047489F" w:rsidRDefault="00985FE5" w:rsidP="00985FE5">
      <w:pPr>
        <w:jc w:val="center"/>
        <w:rPr>
          <w:b/>
          <w:sz w:val="48"/>
          <w:szCs w:val="48"/>
        </w:rPr>
      </w:pPr>
      <w:r w:rsidRPr="0047489F">
        <w:rPr>
          <w:b/>
          <w:sz w:val="48"/>
          <w:szCs w:val="48"/>
        </w:rPr>
        <w:t xml:space="preserve">Safeguarding Children </w:t>
      </w:r>
      <w:r w:rsidR="00353CE5" w:rsidRPr="0047489F">
        <w:rPr>
          <w:b/>
          <w:sz w:val="48"/>
          <w:szCs w:val="48"/>
        </w:rPr>
        <w:t xml:space="preserve">and Vulnerable </w:t>
      </w:r>
      <w:r w:rsidR="000E34CC" w:rsidRPr="0047489F">
        <w:rPr>
          <w:b/>
          <w:sz w:val="48"/>
          <w:szCs w:val="48"/>
        </w:rPr>
        <w:t>P</w:t>
      </w:r>
      <w:r w:rsidR="00353CE5" w:rsidRPr="0047489F">
        <w:rPr>
          <w:b/>
          <w:sz w:val="48"/>
          <w:szCs w:val="48"/>
        </w:rPr>
        <w:t>eople</w:t>
      </w:r>
    </w:p>
    <w:p w14:paraId="6CA1E703" w14:textId="77777777" w:rsidR="00985FE5" w:rsidRPr="0047489F" w:rsidRDefault="00985FE5" w:rsidP="00985FE5">
      <w:pPr>
        <w:jc w:val="center"/>
        <w:rPr>
          <w:b/>
          <w:sz w:val="48"/>
          <w:szCs w:val="48"/>
        </w:rPr>
      </w:pPr>
    </w:p>
    <w:p w14:paraId="0B526D87" w14:textId="47A1530A" w:rsidR="003567F2" w:rsidRPr="0047489F" w:rsidRDefault="00985FE5" w:rsidP="00314F51">
      <w:pPr>
        <w:jc w:val="center"/>
        <w:rPr>
          <w:b/>
          <w:sz w:val="40"/>
          <w:szCs w:val="40"/>
        </w:rPr>
      </w:pPr>
      <w:r w:rsidRPr="0047489F">
        <w:rPr>
          <w:b/>
          <w:sz w:val="40"/>
          <w:szCs w:val="40"/>
        </w:rPr>
        <w:t xml:space="preserve">A </w:t>
      </w:r>
      <w:r w:rsidR="00314F51" w:rsidRPr="0047489F">
        <w:rPr>
          <w:b/>
          <w:sz w:val="40"/>
          <w:szCs w:val="40"/>
        </w:rPr>
        <w:t xml:space="preserve">CHILD </w:t>
      </w:r>
      <w:r w:rsidR="003567F2" w:rsidRPr="0047489F">
        <w:rPr>
          <w:b/>
          <w:sz w:val="40"/>
          <w:szCs w:val="40"/>
        </w:rPr>
        <w:t>AND VULNERABLE PEOPLE</w:t>
      </w:r>
    </w:p>
    <w:p w14:paraId="1A284797" w14:textId="78E88565" w:rsidR="00314F51" w:rsidRPr="0047489F" w:rsidRDefault="00314F51" w:rsidP="00314F51">
      <w:pPr>
        <w:jc w:val="center"/>
        <w:rPr>
          <w:b/>
          <w:sz w:val="40"/>
          <w:szCs w:val="40"/>
        </w:rPr>
      </w:pPr>
      <w:r w:rsidRPr="0047489F">
        <w:rPr>
          <w:b/>
          <w:sz w:val="40"/>
          <w:szCs w:val="40"/>
        </w:rPr>
        <w:t xml:space="preserve">PROTECTION POLICY </w:t>
      </w:r>
    </w:p>
    <w:p w14:paraId="164F3C1B" w14:textId="26349FED" w:rsidR="00CF74FF" w:rsidRPr="0047489F" w:rsidRDefault="00BD07CE" w:rsidP="00A66FCF">
      <w:pPr>
        <w:jc w:val="center"/>
        <w:rPr>
          <w:b/>
          <w:sz w:val="40"/>
          <w:szCs w:val="40"/>
        </w:rPr>
      </w:pPr>
      <w:r>
        <w:rPr>
          <w:b/>
          <w:sz w:val="40"/>
          <w:szCs w:val="40"/>
        </w:rPr>
        <w:t>&amp;</w:t>
      </w:r>
    </w:p>
    <w:p w14:paraId="78C19FE3" w14:textId="7B08534D" w:rsidR="00CF74FF" w:rsidRDefault="00314F51" w:rsidP="00A66FCF">
      <w:pPr>
        <w:jc w:val="center"/>
        <w:rPr>
          <w:b/>
          <w:sz w:val="40"/>
          <w:szCs w:val="40"/>
        </w:rPr>
      </w:pPr>
      <w:r w:rsidRPr="0047489F">
        <w:rPr>
          <w:b/>
          <w:sz w:val="40"/>
          <w:szCs w:val="40"/>
        </w:rPr>
        <w:t>CODE OF CONDUCT</w:t>
      </w:r>
    </w:p>
    <w:p w14:paraId="094DBAD0" w14:textId="31B7E772" w:rsidR="00BF10BA" w:rsidRDefault="00BF10BA" w:rsidP="00A66FCF">
      <w:pPr>
        <w:jc w:val="center"/>
        <w:rPr>
          <w:b/>
          <w:sz w:val="40"/>
          <w:szCs w:val="40"/>
        </w:rPr>
      </w:pPr>
      <w:r>
        <w:rPr>
          <w:b/>
          <w:sz w:val="40"/>
          <w:szCs w:val="40"/>
        </w:rPr>
        <w:t>(Short form)</w:t>
      </w:r>
    </w:p>
    <w:p w14:paraId="371FBDA1" w14:textId="77777777" w:rsidR="00CF74FF" w:rsidRPr="0047489F" w:rsidRDefault="00CF74FF" w:rsidP="00A66FCF">
      <w:pPr>
        <w:jc w:val="center"/>
        <w:rPr>
          <w:b/>
          <w:sz w:val="40"/>
          <w:szCs w:val="40"/>
        </w:rPr>
      </w:pPr>
    </w:p>
    <w:p w14:paraId="080F28AA" w14:textId="57E84658" w:rsidR="00891442" w:rsidRDefault="00891442" w:rsidP="00891442">
      <w:pPr>
        <w:jc w:val="center"/>
        <w:rPr>
          <w:noProof/>
        </w:rPr>
      </w:pPr>
    </w:p>
    <w:p w14:paraId="0E00DAFC" w14:textId="77777777" w:rsidR="003E7F04" w:rsidRDefault="003E7F04" w:rsidP="00891442">
      <w:pPr>
        <w:jc w:val="center"/>
        <w:rPr>
          <w:noProof/>
        </w:rPr>
      </w:pPr>
    </w:p>
    <w:p w14:paraId="2A9471C7" w14:textId="77777777" w:rsidR="003E7F04" w:rsidRDefault="003E7F04" w:rsidP="00891442">
      <w:pPr>
        <w:jc w:val="center"/>
        <w:rPr>
          <w:noProof/>
        </w:rPr>
      </w:pPr>
    </w:p>
    <w:p w14:paraId="217C33E7" w14:textId="77777777" w:rsidR="003E7F04" w:rsidRDefault="003E7F04" w:rsidP="00891442">
      <w:pPr>
        <w:jc w:val="center"/>
        <w:rPr>
          <w:noProof/>
        </w:rPr>
      </w:pPr>
    </w:p>
    <w:p w14:paraId="0DBF06DD" w14:textId="77777777" w:rsidR="003E7F04" w:rsidRDefault="003E7F04" w:rsidP="00891442">
      <w:pPr>
        <w:jc w:val="center"/>
        <w:rPr>
          <w:noProof/>
        </w:rPr>
      </w:pPr>
    </w:p>
    <w:p w14:paraId="235E52A6" w14:textId="77777777" w:rsidR="00BA79C9" w:rsidRPr="0047489F" w:rsidRDefault="00BA79C9" w:rsidP="00891442">
      <w:pPr>
        <w:jc w:val="center"/>
        <w:rPr>
          <w:b/>
        </w:rPr>
      </w:pPr>
    </w:p>
    <w:p w14:paraId="1901BAD7" w14:textId="76ED2959" w:rsidR="00563223" w:rsidRDefault="00563223" w:rsidP="00563223">
      <w:pPr>
        <w:jc w:val="center"/>
        <w:rPr>
          <w:sz w:val="24"/>
          <w:szCs w:val="24"/>
        </w:rPr>
      </w:pPr>
    </w:p>
    <w:p w14:paraId="07767470" w14:textId="4B49C2F6" w:rsidR="004D1E1B" w:rsidRDefault="004D1E1B" w:rsidP="00563223">
      <w:pPr>
        <w:jc w:val="center"/>
        <w:rPr>
          <w:sz w:val="24"/>
          <w:szCs w:val="24"/>
        </w:rPr>
      </w:pPr>
    </w:p>
    <w:p w14:paraId="67C937B9" w14:textId="77777777" w:rsidR="009A1CE6" w:rsidRDefault="009A1CE6" w:rsidP="00563223">
      <w:pPr>
        <w:jc w:val="center"/>
        <w:rPr>
          <w:sz w:val="24"/>
          <w:szCs w:val="24"/>
        </w:rPr>
      </w:pPr>
    </w:p>
    <w:p w14:paraId="303FA656" w14:textId="1648B840" w:rsidR="00AB08E4" w:rsidRDefault="00AB08E4" w:rsidP="00563223">
      <w:pPr>
        <w:jc w:val="center"/>
        <w:rPr>
          <w:sz w:val="24"/>
          <w:szCs w:val="24"/>
        </w:rPr>
      </w:pPr>
      <w:proofErr w:type="gramStart"/>
      <w:r>
        <w:rPr>
          <w:sz w:val="24"/>
          <w:szCs w:val="24"/>
        </w:rPr>
        <w:t>Signed:_</w:t>
      </w:r>
      <w:proofErr w:type="gramEnd"/>
      <w:r>
        <w:rPr>
          <w:sz w:val="24"/>
          <w:szCs w:val="24"/>
        </w:rPr>
        <w:t>___</w:t>
      </w:r>
      <w:r w:rsidR="00DC5204">
        <w:rPr>
          <w:sz w:val="24"/>
          <w:szCs w:val="24"/>
        </w:rPr>
        <w:t>_</w:t>
      </w:r>
      <w:r w:rsidR="00DC5204">
        <w:rPr>
          <w:rFonts w:ascii="Brush Script MT" w:hAnsi="Brush Script MT"/>
          <w:sz w:val="32"/>
          <w:szCs w:val="32"/>
        </w:rPr>
        <w:t>_</w:t>
      </w:r>
      <w:r>
        <w:rPr>
          <w:sz w:val="24"/>
          <w:szCs w:val="24"/>
        </w:rPr>
        <w:t>____</w:t>
      </w:r>
      <w:r w:rsidR="00DC5204">
        <w:rPr>
          <w:sz w:val="24"/>
          <w:szCs w:val="24"/>
        </w:rPr>
        <w:t xml:space="preserve"> dd/mm/</w:t>
      </w:r>
      <w:proofErr w:type="spellStart"/>
      <w:r w:rsidR="00DC5204">
        <w:rPr>
          <w:sz w:val="24"/>
          <w:szCs w:val="24"/>
        </w:rPr>
        <w:t>yyyy</w:t>
      </w:r>
      <w:proofErr w:type="spellEnd"/>
    </w:p>
    <w:p w14:paraId="2FC3FF63" w14:textId="77777777" w:rsidR="000B3DC3" w:rsidRPr="0047489F" w:rsidRDefault="000B3DC3" w:rsidP="00563223">
      <w:pPr>
        <w:jc w:val="center"/>
        <w:rPr>
          <w:sz w:val="24"/>
          <w:szCs w:val="24"/>
        </w:rPr>
      </w:pPr>
    </w:p>
    <w:p w14:paraId="7105011D" w14:textId="77777777" w:rsidR="003E7F04" w:rsidRDefault="003E7F04">
      <w:pPr>
        <w:rPr>
          <w:b/>
          <w:sz w:val="36"/>
          <w:szCs w:val="36"/>
        </w:rPr>
      </w:pPr>
      <w:r>
        <w:rPr>
          <w:b/>
          <w:sz w:val="36"/>
          <w:szCs w:val="36"/>
        </w:rPr>
        <w:br w:type="page"/>
      </w:r>
    </w:p>
    <w:p w14:paraId="7EBD3437" w14:textId="14789551" w:rsidR="009C6B93" w:rsidRPr="00E26864" w:rsidRDefault="002960AF" w:rsidP="009A270D">
      <w:pPr>
        <w:rPr>
          <w:b/>
          <w:sz w:val="36"/>
          <w:szCs w:val="36"/>
        </w:rPr>
      </w:pPr>
      <w:r w:rsidRPr="00E26864">
        <w:rPr>
          <w:b/>
          <w:sz w:val="36"/>
          <w:szCs w:val="36"/>
        </w:rPr>
        <w:lastRenderedPageBreak/>
        <w:t xml:space="preserve">Section 1. </w:t>
      </w:r>
      <w:r w:rsidR="009C6B93" w:rsidRPr="00E26864">
        <w:rPr>
          <w:b/>
          <w:sz w:val="36"/>
          <w:szCs w:val="36"/>
        </w:rPr>
        <w:t xml:space="preserve">CHILD PROTECTION POLICY </w:t>
      </w:r>
    </w:p>
    <w:p w14:paraId="3B892628" w14:textId="2C1948B4" w:rsidR="00891442" w:rsidRPr="00E26864" w:rsidRDefault="003D2CC0" w:rsidP="003D2CC0">
      <w:pPr>
        <w:rPr>
          <w:b/>
          <w:sz w:val="32"/>
          <w:szCs w:val="32"/>
        </w:rPr>
      </w:pPr>
      <w:r w:rsidRPr="00E26864">
        <w:rPr>
          <w:b/>
          <w:sz w:val="32"/>
          <w:szCs w:val="32"/>
        </w:rPr>
        <w:t xml:space="preserve">1. </w:t>
      </w:r>
      <w:r w:rsidR="00891442" w:rsidRPr="00E26864">
        <w:rPr>
          <w:b/>
          <w:sz w:val="32"/>
          <w:szCs w:val="32"/>
        </w:rPr>
        <w:t>INTRODUCTION</w:t>
      </w:r>
    </w:p>
    <w:p w14:paraId="457F5DCB" w14:textId="77777777" w:rsidR="003D2CC0" w:rsidRPr="00E26864" w:rsidRDefault="003D2CC0" w:rsidP="003D2CC0">
      <w:pPr>
        <w:pStyle w:val="ListParagraph"/>
        <w:rPr>
          <w:b/>
          <w:sz w:val="16"/>
          <w:szCs w:val="16"/>
        </w:rPr>
      </w:pPr>
    </w:p>
    <w:p w14:paraId="17898FE5" w14:textId="77777777" w:rsidR="00D63C04" w:rsidRPr="00E26864" w:rsidRDefault="00C31DA0" w:rsidP="009A270D">
      <w:pPr>
        <w:rPr>
          <w:b/>
          <w:sz w:val="28"/>
          <w:szCs w:val="28"/>
        </w:rPr>
      </w:pPr>
      <w:r w:rsidRPr="00E26864">
        <w:rPr>
          <w:b/>
          <w:sz w:val="28"/>
          <w:szCs w:val="28"/>
        </w:rPr>
        <w:t xml:space="preserve">1.1 </w:t>
      </w:r>
      <w:r w:rsidR="006E5025" w:rsidRPr="00E26864">
        <w:rPr>
          <w:b/>
          <w:sz w:val="28"/>
          <w:szCs w:val="28"/>
        </w:rPr>
        <w:t xml:space="preserve">Policy Statement: </w:t>
      </w:r>
      <w:r w:rsidR="00F60C7A" w:rsidRPr="00E26864">
        <w:rPr>
          <w:b/>
          <w:sz w:val="28"/>
          <w:szCs w:val="28"/>
        </w:rPr>
        <w:t>A C</w:t>
      </w:r>
      <w:r w:rsidR="00BC604B" w:rsidRPr="00E26864">
        <w:rPr>
          <w:b/>
          <w:sz w:val="28"/>
          <w:szCs w:val="28"/>
        </w:rPr>
        <w:t>ommitment to Child Protection</w:t>
      </w:r>
    </w:p>
    <w:p w14:paraId="136202FC" w14:textId="7B262E50" w:rsidR="008F0F2E" w:rsidRPr="00E26864" w:rsidRDefault="00DC5732" w:rsidP="003D2CC0">
      <w:pPr>
        <w:spacing w:line="276" w:lineRule="auto"/>
        <w:jc w:val="both"/>
        <w:rPr>
          <w:sz w:val="24"/>
          <w:szCs w:val="24"/>
        </w:rPr>
      </w:pPr>
      <w:r w:rsidRPr="00E26864">
        <w:rPr>
          <w:rFonts w:cs="Arial"/>
          <w:sz w:val="24"/>
          <w:szCs w:val="24"/>
        </w:rPr>
        <w:t>The purpose of</w:t>
      </w:r>
      <w:r w:rsidR="00985FE5" w:rsidRPr="00E26864">
        <w:rPr>
          <w:rFonts w:cs="Arial"/>
          <w:sz w:val="24"/>
          <w:szCs w:val="24"/>
        </w:rPr>
        <w:t xml:space="preserve"> this</w:t>
      </w:r>
      <w:r w:rsidR="00703AAA" w:rsidRPr="00E26864">
        <w:rPr>
          <w:rFonts w:cs="Arial"/>
          <w:sz w:val="24"/>
          <w:szCs w:val="24"/>
        </w:rPr>
        <w:t xml:space="preserve"> Policy is to guide</w:t>
      </w:r>
      <w:r w:rsidR="00B963EA" w:rsidRPr="00E26864">
        <w:rPr>
          <w:rFonts w:cs="Arial"/>
          <w:sz w:val="24"/>
          <w:szCs w:val="24"/>
        </w:rPr>
        <w:t xml:space="preserve"> the </w:t>
      </w:r>
      <w:r w:rsidR="00DF0E77" w:rsidRPr="00DF0E77">
        <w:rPr>
          <w:rFonts w:cs="Arial"/>
          <w:color w:val="F79646" w:themeColor="accent6"/>
          <w:sz w:val="24"/>
          <w:szCs w:val="24"/>
        </w:rPr>
        <w:t>Your Church Name</w:t>
      </w:r>
      <w:r w:rsidR="00B963EA" w:rsidRPr="00E26864">
        <w:rPr>
          <w:rFonts w:cs="Arial"/>
          <w:sz w:val="24"/>
          <w:szCs w:val="24"/>
        </w:rPr>
        <w:t xml:space="preserve"> </w:t>
      </w:r>
      <w:r w:rsidR="00314F51" w:rsidRPr="00E26864">
        <w:rPr>
          <w:rFonts w:cs="Arial"/>
          <w:sz w:val="24"/>
          <w:szCs w:val="24"/>
        </w:rPr>
        <w:t>in developing a child-</w:t>
      </w:r>
      <w:r w:rsidR="00703AAA" w:rsidRPr="00E26864">
        <w:rPr>
          <w:rFonts w:cs="Arial"/>
          <w:sz w:val="24"/>
          <w:szCs w:val="24"/>
        </w:rPr>
        <w:t>protective culture</w:t>
      </w:r>
      <w:r w:rsidR="00314F51" w:rsidRPr="00E26864">
        <w:rPr>
          <w:rFonts w:cs="Arial"/>
          <w:sz w:val="24"/>
          <w:szCs w:val="24"/>
        </w:rPr>
        <w:t xml:space="preserve">. </w:t>
      </w:r>
      <w:r w:rsidR="00EF1CFE" w:rsidRPr="00EF1CFE">
        <w:rPr>
          <w:color w:val="F79646" w:themeColor="accent6"/>
          <w:sz w:val="24"/>
          <w:szCs w:val="24"/>
        </w:rPr>
        <w:t>YOUR CHURCH NAME</w:t>
      </w:r>
      <w:r w:rsidR="00BD4D6E" w:rsidRPr="00EF1CFE">
        <w:rPr>
          <w:color w:val="F79646" w:themeColor="accent6"/>
          <w:sz w:val="24"/>
          <w:szCs w:val="24"/>
        </w:rPr>
        <w:t xml:space="preserve"> </w:t>
      </w:r>
      <w:r w:rsidR="00BD4D6E" w:rsidRPr="00E26864">
        <w:rPr>
          <w:sz w:val="24"/>
          <w:szCs w:val="24"/>
        </w:rPr>
        <w:t xml:space="preserve">is committed to </w:t>
      </w:r>
      <w:r w:rsidR="007E52DE" w:rsidRPr="00E26864">
        <w:rPr>
          <w:sz w:val="24"/>
          <w:szCs w:val="24"/>
        </w:rPr>
        <w:t xml:space="preserve">welcoming children and their </w:t>
      </w:r>
      <w:r w:rsidR="00C52A67" w:rsidRPr="00E26864">
        <w:rPr>
          <w:sz w:val="24"/>
          <w:szCs w:val="24"/>
        </w:rPr>
        <w:t xml:space="preserve">parents or </w:t>
      </w:r>
      <w:r w:rsidR="007E52DE" w:rsidRPr="00E26864">
        <w:rPr>
          <w:sz w:val="24"/>
          <w:szCs w:val="24"/>
        </w:rPr>
        <w:t xml:space="preserve">carers and </w:t>
      </w:r>
      <w:r w:rsidR="00AB39E1" w:rsidRPr="00E26864">
        <w:rPr>
          <w:sz w:val="24"/>
          <w:szCs w:val="24"/>
        </w:rPr>
        <w:t>providing a ‘child-safe’</w:t>
      </w:r>
      <w:r w:rsidR="00AB39E1" w:rsidRPr="00E26864">
        <w:rPr>
          <w:rStyle w:val="FootnoteReference"/>
          <w:sz w:val="24"/>
          <w:szCs w:val="24"/>
        </w:rPr>
        <w:footnoteReference w:id="1"/>
      </w:r>
      <w:r w:rsidR="003102B9" w:rsidRPr="00E26864">
        <w:rPr>
          <w:sz w:val="24"/>
          <w:szCs w:val="24"/>
        </w:rPr>
        <w:t xml:space="preserve"> </w:t>
      </w:r>
      <w:r w:rsidR="00BD4D6E" w:rsidRPr="00E26864">
        <w:rPr>
          <w:sz w:val="24"/>
          <w:szCs w:val="24"/>
        </w:rPr>
        <w:t xml:space="preserve">environment, culture and programs for children </w:t>
      </w:r>
      <w:r w:rsidR="00234510" w:rsidRPr="00E26864">
        <w:rPr>
          <w:sz w:val="24"/>
          <w:szCs w:val="24"/>
        </w:rPr>
        <w:t xml:space="preserve">and other vulnerable people </w:t>
      </w:r>
      <w:r w:rsidR="00BD4D6E" w:rsidRPr="00E26864">
        <w:rPr>
          <w:sz w:val="24"/>
          <w:szCs w:val="24"/>
        </w:rPr>
        <w:t xml:space="preserve">who </w:t>
      </w:r>
      <w:r w:rsidR="00C52A67" w:rsidRPr="00E26864">
        <w:rPr>
          <w:sz w:val="24"/>
          <w:szCs w:val="24"/>
        </w:rPr>
        <w:t>attend the services and other programs</w:t>
      </w:r>
      <w:r w:rsidR="00BD4D6E" w:rsidRPr="00E26864">
        <w:rPr>
          <w:sz w:val="24"/>
          <w:szCs w:val="24"/>
        </w:rPr>
        <w:t xml:space="preserve">. </w:t>
      </w:r>
      <w:r w:rsidR="00731BBC" w:rsidRPr="00E26864">
        <w:rPr>
          <w:sz w:val="24"/>
          <w:szCs w:val="24"/>
        </w:rPr>
        <w:t xml:space="preserve">Vulnerable people </w:t>
      </w:r>
      <w:r w:rsidR="00164F93" w:rsidRPr="00E26864">
        <w:rPr>
          <w:sz w:val="24"/>
          <w:szCs w:val="24"/>
        </w:rPr>
        <w:t xml:space="preserve">include </w:t>
      </w:r>
      <w:r w:rsidR="005F1973" w:rsidRPr="00E26864">
        <w:rPr>
          <w:sz w:val="24"/>
          <w:szCs w:val="24"/>
        </w:rPr>
        <w:t xml:space="preserve">children, young people, </w:t>
      </w:r>
      <w:r w:rsidR="00164F93" w:rsidRPr="00E26864">
        <w:rPr>
          <w:sz w:val="24"/>
          <w:szCs w:val="24"/>
        </w:rPr>
        <w:t xml:space="preserve">people with disabilities, </w:t>
      </w:r>
      <w:r w:rsidR="00B61C87" w:rsidRPr="00E26864">
        <w:rPr>
          <w:sz w:val="24"/>
          <w:szCs w:val="24"/>
        </w:rPr>
        <w:t xml:space="preserve">anyone with </w:t>
      </w:r>
      <w:r w:rsidR="001633C0" w:rsidRPr="00E26864">
        <w:rPr>
          <w:sz w:val="24"/>
          <w:szCs w:val="24"/>
        </w:rPr>
        <w:t xml:space="preserve">mental health conditions </w:t>
      </w:r>
      <w:r w:rsidR="000051FB" w:rsidRPr="00E26864">
        <w:rPr>
          <w:sz w:val="24"/>
          <w:szCs w:val="24"/>
        </w:rPr>
        <w:t xml:space="preserve">and elderly people. </w:t>
      </w:r>
      <w:r w:rsidR="00BD4D6E" w:rsidRPr="00E26864">
        <w:rPr>
          <w:sz w:val="24"/>
          <w:szCs w:val="24"/>
        </w:rPr>
        <w:t>We see such a commitment as flowing naturally from our vision and mission to operate according to biblical, Christian principles for living and for recognising the unique value and potential of every person, regardless of race, age, gender</w:t>
      </w:r>
      <w:r w:rsidR="007E52DE" w:rsidRPr="00E26864">
        <w:rPr>
          <w:sz w:val="24"/>
          <w:szCs w:val="24"/>
        </w:rPr>
        <w:t xml:space="preserve">, ability or disability. </w:t>
      </w:r>
    </w:p>
    <w:p w14:paraId="44DC97AC" w14:textId="77777777" w:rsidR="003D2CC0" w:rsidRPr="00E26864" w:rsidRDefault="003D2CC0" w:rsidP="009A270D">
      <w:pPr>
        <w:jc w:val="both"/>
        <w:rPr>
          <w:sz w:val="24"/>
          <w:szCs w:val="24"/>
        </w:rPr>
      </w:pPr>
    </w:p>
    <w:p w14:paraId="32193944" w14:textId="742E59CD" w:rsidR="003102B9" w:rsidRPr="00E26864" w:rsidRDefault="0083696A" w:rsidP="003D2CC0">
      <w:pPr>
        <w:spacing w:line="276" w:lineRule="auto"/>
        <w:jc w:val="both"/>
        <w:rPr>
          <w:sz w:val="24"/>
          <w:szCs w:val="24"/>
        </w:rPr>
      </w:pPr>
      <w:r w:rsidRPr="00E26864">
        <w:rPr>
          <w:sz w:val="24"/>
          <w:szCs w:val="24"/>
        </w:rPr>
        <w:t xml:space="preserve">All children who come to </w:t>
      </w:r>
      <w:r w:rsidR="00EF1CFE" w:rsidRPr="00EF1CFE">
        <w:rPr>
          <w:color w:val="F79646" w:themeColor="accent6"/>
          <w:sz w:val="24"/>
          <w:szCs w:val="24"/>
        </w:rPr>
        <w:t>YOUR CHURCH NAME</w:t>
      </w:r>
      <w:r w:rsidRPr="00EF1CFE">
        <w:rPr>
          <w:color w:val="F79646" w:themeColor="accent6"/>
          <w:sz w:val="24"/>
          <w:szCs w:val="24"/>
        </w:rPr>
        <w:t xml:space="preserve"> </w:t>
      </w:r>
      <w:r w:rsidRPr="00E26864">
        <w:rPr>
          <w:sz w:val="24"/>
          <w:szCs w:val="24"/>
        </w:rPr>
        <w:t>have a right to feel and be safe. The welfare of children in o</w:t>
      </w:r>
      <w:r w:rsidR="00FB15FA" w:rsidRPr="00E26864">
        <w:rPr>
          <w:sz w:val="24"/>
          <w:szCs w:val="24"/>
        </w:rPr>
        <w:t xml:space="preserve">ur care will </w:t>
      </w:r>
      <w:r w:rsidRPr="00E26864">
        <w:rPr>
          <w:sz w:val="24"/>
          <w:szCs w:val="24"/>
        </w:rPr>
        <w:t xml:space="preserve">be our </w:t>
      </w:r>
      <w:proofErr w:type="gramStart"/>
      <w:r w:rsidRPr="00E26864">
        <w:rPr>
          <w:sz w:val="24"/>
          <w:szCs w:val="24"/>
        </w:rPr>
        <w:t>first priority</w:t>
      </w:r>
      <w:proofErr w:type="gramEnd"/>
      <w:r w:rsidRPr="00E26864">
        <w:rPr>
          <w:sz w:val="24"/>
          <w:szCs w:val="24"/>
        </w:rPr>
        <w:t xml:space="preserve">. </w:t>
      </w:r>
      <w:r w:rsidR="003102B9" w:rsidRPr="00E26864">
        <w:rPr>
          <w:sz w:val="24"/>
          <w:szCs w:val="24"/>
        </w:rPr>
        <w:t>The authorised leaders accept the responsibility of providing a safe and friendly environment where children are listened to, feel safe, have fun, accept challenges, learn and grow.</w:t>
      </w:r>
      <w:r w:rsidR="00314F51" w:rsidRPr="00E26864">
        <w:rPr>
          <w:sz w:val="24"/>
          <w:szCs w:val="24"/>
        </w:rPr>
        <w:t xml:space="preserve"> This duty of care </w:t>
      </w:r>
      <w:proofErr w:type="gramStart"/>
      <w:r w:rsidR="00314F51" w:rsidRPr="00E26864">
        <w:rPr>
          <w:sz w:val="24"/>
          <w:szCs w:val="24"/>
        </w:rPr>
        <w:t>applies at all times</w:t>
      </w:r>
      <w:proofErr w:type="gramEnd"/>
      <w:r w:rsidR="00314F51" w:rsidRPr="00E26864">
        <w:rPr>
          <w:sz w:val="24"/>
          <w:szCs w:val="24"/>
        </w:rPr>
        <w:t>, although w</w:t>
      </w:r>
      <w:r w:rsidR="00FB15FA" w:rsidRPr="00E26864">
        <w:rPr>
          <w:sz w:val="24"/>
          <w:szCs w:val="24"/>
        </w:rPr>
        <w:t>hen</w:t>
      </w:r>
      <w:r w:rsidR="001C3F2A" w:rsidRPr="00E26864">
        <w:rPr>
          <w:sz w:val="24"/>
          <w:szCs w:val="24"/>
        </w:rPr>
        <w:t xml:space="preserve"> children attend church and remain with their parents, then the parents have the primary duty of care. </w:t>
      </w:r>
    </w:p>
    <w:p w14:paraId="4956E34F" w14:textId="77777777" w:rsidR="003D2CC0" w:rsidRPr="00E26864" w:rsidRDefault="003D2CC0" w:rsidP="009A270D">
      <w:pPr>
        <w:jc w:val="both"/>
        <w:rPr>
          <w:sz w:val="24"/>
          <w:szCs w:val="24"/>
        </w:rPr>
      </w:pPr>
    </w:p>
    <w:p w14:paraId="0CB6B6A1" w14:textId="2FBAB3EC" w:rsidR="00570DF8" w:rsidRPr="00E26864" w:rsidRDefault="00570DF8" w:rsidP="003D2CC0">
      <w:pPr>
        <w:spacing w:line="276" w:lineRule="auto"/>
        <w:jc w:val="both"/>
        <w:rPr>
          <w:sz w:val="24"/>
          <w:szCs w:val="24"/>
        </w:rPr>
      </w:pPr>
      <w:r w:rsidRPr="00E26864">
        <w:rPr>
          <w:sz w:val="24"/>
          <w:szCs w:val="24"/>
        </w:rPr>
        <w:t xml:space="preserve">We recognise the particular need for sensitivity for those from culturally </w:t>
      </w:r>
      <w:r w:rsidR="00185EC0" w:rsidRPr="00E26864">
        <w:rPr>
          <w:sz w:val="24"/>
          <w:szCs w:val="24"/>
        </w:rPr>
        <w:t>and</w:t>
      </w:r>
      <w:r w:rsidRPr="00E26864">
        <w:rPr>
          <w:sz w:val="24"/>
          <w:szCs w:val="24"/>
        </w:rPr>
        <w:t xml:space="preserve"> linguistically diverse </w:t>
      </w:r>
      <w:proofErr w:type="gramStart"/>
      <w:r w:rsidRPr="00E26864">
        <w:rPr>
          <w:sz w:val="24"/>
          <w:szCs w:val="24"/>
        </w:rPr>
        <w:t>backgrounds</w:t>
      </w:r>
      <w:r w:rsidR="00314F51" w:rsidRPr="00E26864">
        <w:rPr>
          <w:sz w:val="24"/>
          <w:szCs w:val="24"/>
        </w:rPr>
        <w:t xml:space="preserve">, </w:t>
      </w:r>
      <w:r w:rsidR="00AB5244" w:rsidRPr="00E26864">
        <w:rPr>
          <w:sz w:val="24"/>
          <w:szCs w:val="24"/>
        </w:rPr>
        <w:t>and</w:t>
      </w:r>
      <w:proofErr w:type="gramEnd"/>
      <w:r w:rsidR="00AB5244" w:rsidRPr="00E26864">
        <w:rPr>
          <w:sz w:val="24"/>
          <w:szCs w:val="24"/>
        </w:rPr>
        <w:t xml:space="preserve"> </w:t>
      </w:r>
      <w:r w:rsidRPr="00E26864">
        <w:rPr>
          <w:sz w:val="24"/>
          <w:szCs w:val="24"/>
        </w:rPr>
        <w:t>take into consideration the needs of children with disabilities and seek to include them and make them feel safe and welcome.</w:t>
      </w:r>
    </w:p>
    <w:p w14:paraId="34FD2B53" w14:textId="77777777" w:rsidR="003D2CC0" w:rsidRPr="00E26864" w:rsidRDefault="003D2CC0" w:rsidP="009A270D">
      <w:pPr>
        <w:jc w:val="both"/>
        <w:rPr>
          <w:sz w:val="24"/>
          <w:szCs w:val="24"/>
        </w:rPr>
      </w:pPr>
    </w:p>
    <w:p w14:paraId="5888F88E" w14:textId="3BA85CAE" w:rsidR="00891442" w:rsidRPr="00E26864" w:rsidRDefault="00D63C04" w:rsidP="003D2CC0">
      <w:pPr>
        <w:spacing w:line="276" w:lineRule="auto"/>
        <w:jc w:val="both"/>
        <w:rPr>
          <w:sz w:val="24"/>
          <w:szCs w:val="24"/>
        </w:rPr>
      </w:pPr>
      <w:r w:rsidRPr="00E26864">
        <w:rPr>
          <w:sz w:val="24"/>
          <w:szCs w:val="24"/>
        </w:rPr>
        <w:t>This Policy recognises bot</w:t>
      </w:r>
      <w:r w:rsidR="009A270D" w:rsidRPr="00E26864">
        <w:rPr>
          <w:sz w:val="24"/>
          <w:szCs w:val="24"/>
        </w:rPr>
        <w:t>h Federal and State legislation</w:t>
      </w:r>
      <w:r w:rsidR="00185EC0" w:rsidRPr="00E26864">
        <w:rPr>
          <w:sz w:val="24"/>
          <w:szCs w:val="24"/>
        </w:rPr>
        <w:t>, as well as regulations and guidelines,</w:t>
      </w:r>
      <w:r w:rsidRPr="00E26864">
        <w:rPr>
          <w:sz w:val="24"/>
          <w:szCs w:val="24"/>
        </w:rPr>
        <w:t xml:space="preserve"> and</w:t>
      </w:r>
      <w:r w:rsidR="00C87BDB" w:rsidRPr="00E26864">
        <w:rPr>
          <w:sz w:val="24"/>
          <w:szCs w:val="24"/>
        </w:rPr>
        <w:t xml:space="preserve"> commits workers to responsibly and reasonably cooperating with Government departments, law enforcement and child protection agencies</w:t>
      </w:r>
      <w:r w:rsidR="00185EC0" w:rsidRPr="00E26864">
        <w:rPr>
          <w:sz w:val="24"/>
          <w:szCs w:val="24"/>
        </w:rPr>
        <w:t xml:space="preserve"> in any care proceedings</w:t>
      </w:r>
      <w:r w:rsidR="00C87BDB" w:rsidRPr="00E26864">
        <w:rPr>
          <w:sz w:val="24"/>
          <w:szCs w:val="24"/>
        </w:rPr>
        <w:t>.</w:t>
      </w:r>
      <w:r w:rsidR="008306AF" w:rsidRPr="00E26864">
        <w:rPr>
          <w:sz w:val="24"/>
          <w:szCs w:val="24"/>
        </w:rPr>
        <w:t xml:space="preserve"> T</w:t>
      </w:r>
      <w:r w:rsidRPr="00E26864">
        <w:rPr>
          <w:sz w:val="24"/>
          <w:szCs w:val="24"/>
        </w:rPr>
        <w:t>he operational principles of our Code of Conduct</w:t>
      </w:r>
      <w:r w:rsidR="008306AF" w:rsidRPr="00E26864">
        <w:rPr>
          <w:sz w:val="24"/>
          <w:szCs w:val="24"/>
        </w:rPr>
        <w:t xml:space="preserve"> support and facilitate the protection of children and young people.</w:t>
      </w:r>
    </w:p>
    <w:p w14:paraId="4965907C" w14:textId="77777777" w:rsidR="003D2CC0" w:rsidRPr="00E26864" w:rsidRDefault="003D2CC0" w:rsidP="009A270D">
      <w:pPr>
        <w:jc w:val="both"/>
        <w:rPr>
          <w:sz w:val="13"/>
          <w:szCs w:val="13"/>
        </w:rPr>
      </w:pPr>
    </w:p>
    <w:p w14:paraId="19B45706" w14:textId="77777777" w:rsidR="004F6468" w:rsidRPr="00E26864" w:rsidRDefault="006E5025" w:rsidP="009C6B93">
      <w:pPr>
        <w:rPr>
          <w:sz w:val="24"/>
          <w:szCs w:val="24"/>
        </w:rPr>
      </w:pPr>
      <w:r w:rsidRPr="00E26864">
        <w:rPr>
          <w:b/>
          <w:sz w:val="28"/>
          <w:szCs w:val="28"/>
        </w:rPr>
        <w:t xml:space="preserve">1.2   </w:t>
      </w:r>
      <w:r w:rsidR="00891442" w:rsidRPr="00E26864">
        <w:rPr>
          <w:b/>
          <w:sz w:val="28"/>
          <w:szCs w:val="28"/>
        </w:rPr>
        <w:t>Scope:</w:t>
      </w:r>
    </w:p>
    <w:p w14:paraId="367B4930" w14:textId="77777777" w:rsidR="00C87BDB" w:rsidRPr="00E26864" w:rsidRDefault="00891442" w:rsidP="009C6B93">
      <w:pPr>
        <w:jc w:val="both"/>
        <w:rPr>
          <w:sz w:val="24"/>
          <w:szCs w:val="24"/>
        </w:rPr>
      </w:pPr>
      <w:r w:rsidRPr="00E26864">
        <w:rPr>
          <w:sz w:val="24"/>
          <w:szCs w:val="24"/>
        </w:rPr>
        <w:t>The provisions and duties of care expressed in this</w:t>
      </w:r>
      <w:r w:rsidR="004F6468" w:rsidRPr="00E26864">
        <w:rPr>
          <w:sz w:val="24"/>
          <w:szCs w:val="24"/>
        </w:rPr>
        <w:t xml:space="preserve"> Child Protection Policy apply</w:t>
      </w:r>
      <w:r w:rsidRPr="00E26864">
        <w:rPr>
          <w:sz w:val="24"/>
          <w:szCs w:val="24"/>
        </w:rPr>
        <w:t xml:space="preserve"> to: </w:t>
      </w:r>
    </w:p>
    <w:p w14:paraId="2610E046" w14:textId="4E454DEF" w:rsidR="00126808" w:rsidRPr="00E26864" w:rsidRDefault="00126808" w:rsidP="00575E09">
      <w:pPr>
        <w:pStyle w:val="ListParagraph"/>
        <w:numPr>
          <w:ilvl w:val="0"/>
          <w:numId w:val="14"/>
        </w:numPr>
        <w:spacing w:line="276" w:lineRule="auto"/>
        <w:jc w:val="both"/>
        <w:rPr>
          <w:rFonts w:cs="Calibri"/>
        </w:rPr>
      </w:pPr>
      <w:r>
        <w:rPr>
          <w:sz w:val="24"/>
          <w:szCs w:val="24"/>
        </w:rPr>
        <w:t xml:space="preserve">People identified as Team Members </w:t>
      </w:r>
      <w:r w:rsidR="00EE4F7D">
        <w:rPr>
          <w:sz w:val="24"/>
          <w:szCs w:val="24"/>
        </w:rPr>
        <w:t xml:space="preserve">(volunteers) </w:t>
      </w:r>
      <w:r>
        <w:rPr>
          <w:sz w:val="24"/>
          <w:szCs w:val="24"/>
        </w:rPr>
        <w:t>supporting various ministries.</w:t>
      </w:r>
    </w:p>
    <w:p w14:paraId="75DE5A70" w14:textId="4C830DD7" w:rsidR="008306AF" w:rsidRPr="00F30756" w:rsidRDefault="00D1314E" w:rsidP="00575E09">
      <w:pPr>
        <w:pStyle w:val="ListParagraph"/>
        <w:numPr>
          <w:ilvl w:val="0"/>
          <w:numId w:val="14"/>
        </w:numPr>
        <w:spacing w:line="276" w:lineRule="auto"/>
        <w:jc w:val="both"/>
        <w:rPr>
          <w:rFonts w:cs="Calibri"/>
        </w:rPr>
      </w:pPr>
      <w:r>
        <w:rPr>
          <w:sz w:val="24"/>
          <w:szCs w:val="24"/>
        </w:rPr>
        <w:t xml:space="preserve">Contractors engaged by </w:t>
      </w:r>
      <w:r w:rsidR="00EF1CFE">
        <w:rPr>
          <w:sz w:val="24"/>
          <w:szCs w:val="24"/>
        </w:rPr>
        <w:t>YOUR CHURCH NAME</w:t>
      </w:r>
      <w:r>
        <w:rPr>
          <w:sz w:val="24"/>
          <w:szCs w:val="24"/>
        </w:rPr>
        <w:t xml:space="preserve"> who </w:t>
      </w:r>
      <w:r w:rsidR="00A63789">
        <w:rPr>
          <w:sz w:val="24"/>
          <w:szCs w:val="24"/>
        </w:rPr>
        <w:t xml:space="preserve">need to be on-site to perform </w:t>
      </w:r>
      <w:r w:rsidR="00111471">
        <w:rPr>
          <w:sz w:val="24"/>
          <w:szCs w:val="24"/>
        </w:rPr>
        <w:t>services.</w:t>
      </w:r>
    </w:p>
    <w:p w14:paraId="1D1AFA7D" w14:textId="2F8C2EFF" w:rsidR="00F30756" w:rsidRPr="00E26864" w:rsidRDefault="00C75D5A" w:rsidP="00575E09">
      <w:pPr>
        <w:pStyle w:val="ListParagraph"/>
        <w:numPr>
          <w:ilvl w:val="0"/>
          <w:numId w:val="14"/>
        </w:numPr>
        <w:spacing w:line="276" w:lineRule="auto"/>
        <w:jc w:val="both"/>
        <w:rPr>
          <w:rFonts w:cs="Calibri"/>
        </w:rPr>
      </w:pPr>
      <w:r>
        <w:rPr>
          <w:sz w:val="24"/>
          <w:szCs w:val="24"/>
        </w:rPr>
        <w:lastRenderedPageBreak/>
        <w:t>Pl</w:t>
      </w:r>
      <w:r w:rsidR="00F30756">
        <w:rPr>
          <w:sz w:val="24"/>
          <w:szCs w:val="24"/>
        </w:rPr>
        <w:t>ease note this</w:t>
      </w:r>
      <w:r w:rsidR="00F913E9">
        <w:rPr>
          <w:sz w:val="24"/>
          <w:szCs w:val="24"/>
        </w:rPr>
        <w:t xml:space="preserve"> document</w:t>
      </w:r>
      <w:r w:rsidR="00F30756">
        <w:rPr>
          <w:sz w:val="24"/>
          <w:szCs w:val="24"/>
        </w:rPr>
        <w:t xml:space="preserve"> is the short form – a detailed Child Protection</w:t>
      </w:r>
      <w:r w:rsidR="00B23FBD">
        <w:rPr>
          <w:sz w:val="24"/>
          <w:szCs w:val="24"/>
        </w:rPr>
        <w:t xml:space="preserve"> Policy and Procedure document must be used by </w:t>
      </w:r>
      <w:r w:rsidR="00080231">
        <w:rPr>
          <w:sz w:val="24"/>
          <w:szCs w:val="24"/>
        </w:rPr>
        <w:t>the Church Leadership</w:t>
      </w:r>
      <w:r>
        <w:rPr>
          <w:sz w:val="24"/>
          <w:szCs w:val="24"/>
        </w:rPr>
        <w:t xml:space="preserve">, </w:t>
      </w:r>
      <w:r w:rsidR="00E428A0">
        <w:rPr>
          <w:sz w:val="24"/>
          <w:szCs w:val="24"/>
        </w:rPr>
        <w:t xml:space="preserve">staff employed by </w:t>
      </w:r>
      <w:r w:rsidR="00EF1CFE" w:rsidRPr="00EF1CFE">
        <w:rPr>
          <w:color w:val="F79646" w:themeColor="accent6"/>
          <w:sz w:val="24"/>
          <w:szCs w:val="24"/>
        </w:rPr>
        <w:t>YOUR CHURCH NAME</w:t>
      </w:r>
      <w:r w:rsidR="00E428A0" w:rsidRPr="00EF1CFE">
        <w:rPr>
          <w:color w:val="F79646" w:themeColor="accent6"/>
          <w:sz w:val="24"/>
          <w:szCs w:val="24"/>
        </w:rPr>
        <w:t xml:space="preserve"> </w:t>
      </w:r>
      <w:r w:rsidR="00E428A0">
        <w:rPr>
          <w:sz w:val="24"/>
          <w:szCs w:val="24"/>
        </w:rPr>
        <w:t xml:space="preserve">and Team Leaders supporting various ministries.  </w:t>
      </w:r>
    </w:p>
    <w:p w14:paraId="3E5F4E09" w14:textId="77777777" w:rsidR="003D2CC0" w:rsidRPr="00E26864" w:rsidRDefault="003D2CC0" w:rsidP="003D2CC0">
      <w:pPr>
        <w:pStyle w:val="ListParagraph"/>
        <w:jc w:val="both"/>
        <w:rPr>
          <w:rFonts w:cs="Calibri"/>
          <w:sz w:val="16"/>
          <w:szCs w:val="16"/>
        </w:rPr>
      </w:pPr>
    </w:p>
    <w:p w14:paraId="102436EC" w14:textId="77777777" w:rsidR="006E5025" w:rsidRPr="00E26864" w:rsidRDefault="006E5025" w:rsidP="009C6B93">
      <w:pPr>
        <w:jc w:val="both"/>
        <w:rPr>
          <w:b/>
          <w:sz w:val="28"/>
          <w:szCs w:val="28"/>
        </w:rPr>
      </w:pPr>
      <w:proofErr w:type="gramStart"/>
      <w:r w:rsidRPr="00E26864">
        <w:rPr>
          <w:b/>
          <w:sz w:val="28"/>
          <w:szCs w:val="28"/>
        </w:rPr>
        <w:t>1.3  Authority</w:t>
      </w:r>
      <w:proofErr w:type="gramEnd"/>
    </w:p>
    <w:p w14:paraId="6C1F5FCD" w14:textId="77777777" w:rsidR="002F177C" w:rsidRDefault="00422052" w:rsidP="003D2CC0">
      <w:pPr>
        <w:spacing w:line="276" w:lineRule="auto"/>
        <w:jc w:val="both"/>
        <w:rPr>
          <w:sz w:val="24"/>
          <w:szCs w:val="24"/>
        </w:rPr>
      </w:pPr>
      <w:r w:rsidRPr="00E26864">
        <w:rPr>
          <w:sz w:val="24"/>
          <w:szCs w:val="24"/>
        </w:rPr>
        <w:t>This Child</w:t>
      </w:r>
      <w:r w:rsidR="00506A2F" w:rsidRPr="00E26864">
        <w:rPr>
          <w:sz w:val="24"/>
          <w:szCs w:val="24"/>
        </w:rPr>
        <w:t xml:space="preserve"> and </w:t>
      </w:r>
      <w:r w:rsidR="00914F8F" w:rsidRPr="00E26864">
        <w:rPr>
          <w:sz w:val="24"/>
          <w:szCs w:val="24"/>
        </w:rPr>
        <w:t>Vulnerable People</w:t>
      </w:r>
      <w:r w:rsidRPr="00E26864">
        <w:rPr>
          <w:sz w:val="24"/>
          <w:szCs w:val="24"/>
        </w:rPr>
        <w:t xml:space="preserve"> P</w:t>
      </w:r>
      <w:r w:rsidR="006E5025" w:rsidRPr="00E26864">
        <w:rPr>
          <w:sz w:val="24"/>
          <w:szCs w:val="24"/>
        </w:rPr>
        <w:t>rotection Po</w:t>
      </w:r>
      <w:r w:rsidR="00BA0BF4" w:rsidRPr="00E26864">
        <w:rPr>
          <w:sz w:val="24"/>
          <w:szCs w:val="24"/>
        </w:rPr>
        <w:t>licy</w:t>
      </w:r>
      <w:r w:rsidR="003102B9" w:rsidRPr="00E26864">
        <w:rPr>
          <w:sz w:val="24"/>
          <w:szCs w:val="24"/>
        </w:rPr>
        <w:t xml:space="preserve"> and Code of Conduct</w:t>
      </w:r>
      <w:r w:rsidR="00BA0BF4" w:rsidRPr="00E26864">
        <w:rPr>
          <w:sz w:val="24"/>
          <w:szCs w:val="24"/>
        </w:rPr>
        <w:t xml:space="preserve"> was revised and updated to </w:t>
      </w:r>
      <w:r w:rsidR="006E5025" w:rsidRPr="00E26864">
        <w:rPr>
          <w:sz w:val="24"/>
          <w:szCs w:val="24"/>
        </w:rPr>
        <w:t xml:space="preserve">reflect the </w:t>
      </w:r>
      <w:r w:rsidR="00BA0BF4" w:rsidRPr="00E26864">
        <w:rPr>
          <w:sz w:val="24"/>
          <w:szCs w:val="24"/>
        </w:rPr>
        <w:t xml:space="preserve">most recent changes to State and Federal law and guidelines towards being a </w:t>
      </w:r>
      <w:r w:rsidR="00127085" w:rsidRPr="00E26864">
        <w:rPr>
          <w:sz w:val="24"/>
          <w:szCs w:val="24"/>
        </w:rPr>
        <w:t>c</w:t>
      </w:r>
      <w:r w:rsidR="00BA0BF4" w:rsidRPr="00E26864">
        <w:rPr>
          <w:sz w:val="24"/>
          <w:szCs w:val="24"/>
        </w:rPr>
        <w:t>hild-safe organisation.</w:t>
      </w:r>
      <w:r w:rsidR="006E5025" w:rsidRPr="00E26864">
        <w:rPr>
          <w:sz w:val="24"/>
          <w:szCs w:val="24"/>
        </w:rPr>
        <w:t xml:space="preserve"> </w:t>
      </w:r>
    </w:p>
    <w:p w14:paraId="515D50C7" w14:textId="38A4E2CD" w:rsidR="008306AF" w:rsidRPr="00E26864" w:rsidRDefault="006E5025" w:rsidP="003D2CC0">
      <w:pPr>
        <w:spacing w:line="276" w:lineRule="auto"/>
        <w:jc w:val="both"/>
        <w:rPr>
          <w:sz w:val="24"/>
          <w:szCs w:val="24"/>
        </w:rPr>
      </w:pPr>
      <w:r w:rsidRPr="00E26864">
        <w:rPr>
          <w:sz w:val="24"/>
          <w:szCs w:val="24"/>
        </w:rPr>
        <w:t xml:space="preserve">It </w:t>
      </w:r>
      <w:r w:rsidR="00AB39E1" w:rsidRPr="00E26864">
        <w:rPr>
          <w:sz w:val="24"/>
          <w:szCs w:val="24"/>
        </w:rPr>
        <w:t xml:space="preserve">was approved by </w:t>
      </w:r>
      <w:r w:rsidR="009157E6" w:rsidRPr="00E26864">
        <w:rPr>
          <w:sz w:val="24"/>
          <w:szCs w:val="24"/>
        </w:rPr>
        <w:t>the church cou</w:t>
      </w:r>
      <w:r w:rsidR="00BC4CAB" w:rsidRPr="00E26864">
        <w:rPr>
          <w:sz w:val="24"/>
          <w:szCs w:val="24"/>
        </w:rPr>
        <w:t>ncil/session</w:t>
      </w:r>
      <w:r w:rsidR="00AB39E1" w:rsidRPr="00E26864">
        <w:rPr>
          <w:sz w:val="24"/>
          <w:szCs w:val="24"/>
        </w:rPr>
        <w:t xml:space="preserve"> and </w:t>
      </w:r>
      <w:r w:rsidRPr="00E26864">
        <w:rPr>
          <w:sz w:val="24"/>
          <w:szCs w:val="24"/>
        </w:rPr>
        <w:t xml:space="preserve">adopted for use by </w:t>
      </w:r>
      <w:r w:rsidR="00EF1CFE" w:rsidRPr="00EF1CFE">
        <w:rPr>
          <w:color w:val="F79646" w:themeColor="accent6"/>
          <w:sz w:val="24"/>
          <w:szCs w:val="24"/>
        </w:rPr>
        <w:t>YOUR CHURCH NAME</w:t>
      </w:r>
      <w:r w:rsidR="00E574DD" w:rsidRPr="00EF1CFE">
        <w:rPr>
          <w:color w:val="F79646" w:themeColor="accent6"/>
          <w:sz w:val="24"/>
          <w:szCs w:val="24"/>
        </w:rPr>
        <w:t xml:space="preserve"> </w:t>
      </w:r>
      <w:r w:rsidRPr="00E26864">
        <w:rPr>
          <w:sz w:val="24"/>
          <w:szCs w:val="24"/>
        </w:rPr>
        <w:t xml:space="preserve">on </w:t>
      </w:r>
      <w:r w:rsidR="00021E20">
        <w:rPr>
          <w:sz w:val="24"/>
          <w:szCs w:val="24"/>
        </w:rPr>
        <w:t>dd/mm/</w:t>
      </w:r>
      <w:proofErr w:type="spellStart"/>
      <w:r w:rsidR="00021E20">
        <w:rPr>
          <w:sz w:val="24"/>
          <w:szCs w:val="24"/>
        </w:rPr>
        <w:t>yyyy</w:t>
      </w:r>
      <w:proofErr w:type="spellEnd"/>
      <w:r w:rsidR="00B963EA" w:rsidRPr="00E26864">
        <w:rPr>
          <w:sz w:val="24"/>
          <w:szCs w:val="24"/>
        </w:rPr>
        <w:t>.</w:t>
      </w:r>
    </w:p>
    <w:p w14:paraId="201F03FD" w14:textId="4B3C7ECC" w:rsidR="00C629E4" w:rsidRPr="00E26864" w:rsidRDefault="00C629E4" w:rsidP="003D2CC0">
      <w:pPr>
        <w:spacing w:line="276" w:lineRule="auto"/>
        <w:jc w:val="both"/>
        <w:rPr>
          <w:sz w:val="22"/>
          <w:szCs w:val="22"/>
        </w:rPr>
      </w:pPr>
    </w:p>
    <w:p w14:paraId="4B0BF108" w14:textId="2C51F5E2" w:rsidR="00372F34" w:rsidRPr="00CA78DD" w:rsidRDefault="002960AF" w:rsidP="009C6B93">
      <w:pPr>
        <w:pStyle w:val="ListParagraph"/>
        <w:ind w:left="0"/>
        <w:jc w:val="both"/>
        <w:rPr>
          <w:b/>
          <w:sz w:val="40"/>
          <w:szCs w:val="40"/>
        </w:rPr>
      </w:pPr>
      <w:r w:rsidRPr="00CA78DD">
        <w:rPr>
          <w:b/>
          <w:sz w:val="40"/>
          <w:szCs w:val="40"/>
        </w:rPr>
        <w:t xml:space="preserve">Section 2. </w:t>
      </w:r>
      <w:r w:rsidR="00372F34" w:rsidRPr="00CA78DD">
        <w:rPr>
          <w:b/>
          <w:sz w:val="40"/>
          <w:szCs w:val="40"/>
        </w:rPr>
        <w:t>CODE OF CONDUCT</w:t>
      </w:r>
    </w:p>
    <w:p w14:paraId="1452C3CA" w14:textId="77777777" w:rsidR="00CB1AF1" w:rsidRPr="00CA78DD" w:rsidRDefault="00CB1AF1" w:rsidP="009C6B93">
      <w:pPr>
        <w:jc w:val="both"/>
        <w:rPr>
          <w:b/>
          <w:sz w:val="28"/>
          <w:szCs w:val="28"/>
        </w:rPr>
      </w:pPr>
      <w:r w:rsidRPr="00CA78DD">
        <w:rPr>
          <w:b/>
          <w:sz w:val="28"/>
          <w:szCs w:val="28"/>
        </w:rPr>
        <w:t>1.1 Purpose:</w:t>
      </w:r>
    </w:p>
    <w:p w14:paraId="4CD005D5" w14:textId="77777777" w:rsidR="00CD726A" w:rsidRDefault="00CD726A" w:rsidP="00993CA0">
      <w:pPr>
        <w:widowControl w:val="0"/>
        <w:autoSpaceDE w:val="0"/>
        <w:autoSpaceDN w:val="0"/>
        <w:adjustRightInd w:val="0"/>
        <w:spacing w:after="240" w:line="276" w:lineRule="auto"/>
        <w:jc w:val="both"/>
        <w:rPr>
          <w:rFonts w:cs="Times New Roman"/>
          <w:sz w:val="24"/>
          <w:szCs w:val="24"/>
        </w:rPr>
      </w:pPr>
    </w:p>
    <w:p w14:paraId="26D69D6B" w14:textId="1B66AB8D" w:rsidR="00CB1AF1" w:rsidRPr="00CA78DD" w:rsidRDefault="00CB1AF1" w:rsidP="00993CA0">
      <w:pPr>
        <w:widowControl w:val="0"/>
        <w:autoSpaceDE w:val="0"/>
        <w:autoSpaceDN w:val="0"/>
        <w:adjustRightInd w:val="0"/>
        <w:spacing w:after="240" w:line="276" w:lineRule="auto"/>
        <w:jc w:val="both"/>
        <w:rPr>
          <w:rFonts w:cs="Times"/>
          <w:sz w:val="24"/>
          <w:szCs w:val="24"/>
        </w:rPr>
      </w:pPr>
      <w:r w:rsidRPr="00CA78DD">
        <w:rPr>
          <w:rFonts w:cs="Times New Roman"/>
          <w:sz w:val="24"/>
          <w:szCs w:val="24"/>
        </w:rPr>
        <w:t xml:space="preserve">This </w:t>
      </w:r>
      <w:r w:rsidRPr="00CA78DD">
        <w:rPr>
          <w:rFonts w:cs="Times New Roman"/>
          <w:b/>
          <w:bCs/>
          <w:sz w:val="24"/>
          <w:szCs w:val="24"/>
        </w:rPr>
        <w:t>Code of Conduct</w:t>
      </w:r>
      <w:r w:rsidRPr="00CA78DD">
        <w:rPr>
          <w:rFonts w:cs="Times New Roman"/>
          <w:sz w:val="24"/>
          <w:szCs w:val="24"/>
        </w:rPr>
        <w:t xml:space="preserve"> seeks to apply to the ministerial, or pastoral relationship those ethical standards that God expects of all people. People in various forms of recognised ministry are therefore expected to be examples and models of Christian faith and practice.</w:t>
      </w:r>
      <w:r w:rsidR="00C21004" w:rsidRPr="00CA78DD">
        <w:rPr>
          <w:rFonts w:cs="Times New Roman"/>
          <w:sz w:val="24"/>
          <w:szCs w:val="24"/>
        </w:rPr>
        <w:t xml:space="preserve"> </w:t>
      </w:r>
      <w:r w:rsidRPr="00CA78DD">
        <w:rPr>
          <w:rFonts w:cs="Times New Roman"/>
          <w:sz w:val="24"/>
          <w:szCs w:val="24"/>
        </w:rPr>
        <w:t xml:space="preserve">It is the duty of any person in a ministry position not to use the influence or authority of their position for personal gain, whether that gain is financial or in terms of power, sexual gratification, or otherwise. This includes any action, verbal, written or electronic, physical or emotional that could be interpreted as emotional, sexual or </w:t>
      </w:r>
      <w:r w:rsidR="000712D8" w:rsidRPr="00CA78DD">
        <w:rPr>
          <w:rFonts w:cs="Times New Roman"/>
          <w:sz w:val="24"/>
          <w:szCs w:val="24"/>
        </w:rPr>
        <w:t xml:space="preserve">other </w:t>
      </w:r>
      <w:r w:rsidRPr="00CA78DD">
        <w:rPr>
          <w:rFonts w:cs="Times New Roman"/>
          <w:sz w:val="24"/>
          <w:szCs w:val="24"/>
        </w:rPr>
        <w:t>abuse, and applies especially when working with children.</w:t>
      </w:r>
      <w:r w:rsidR="00076B5F" w:rsidRPr="00CA78DD">
        <w:rPr>
          <w:rFonts w:cs="Times New Roman"/>
          <w:sz w:val="24"/>
          <w:szCs w:val="24"/>
        </w:rPr>
        <w:t xml:space="preserve"> We recognize the power differential between children and adults in ministry roles, and these guidelines seek to ensure that such a power is not used to harm children or any vulnerable person.</w:t>
      </w:r>
    </w:p>
    <w:p w14:paraId="209ABBB3" w14:textId="7454245F" w:rsidR="00CB1AF1" w:rsidRPr="00CA78DD" w:rsidRDefault="00CB1AF1" w:rsidP="00076B5F">
      <w:pPr>
        <w:widowControl w:val="0"/>
        <w:autoSpaceDE w:val="0"/>
        <w:autoSpaceDN w:val="0"/>
        <w:adjustRightInd w:val="0"/>
        <w:spacing w:after="240" w:line="360" w:lineRule="auto"/>
        <w:jc w:val="both"/>
        <w:rPr>
          <w:rFonts w:cs="Times New Roman"/>
          <w:sz w:val="24"/>
          <w:szCs w:val="24"/>
        </w:rPr>
      </w:pPr>
      <w:r w:rsidRPr="00CA78DD">
        <w:rPr>
          <w:b/>
          <w:sz w:val="28"/>
          <w:szCs w:val="28"/>
        </w:rPr>
        <w:t>1.2 Our Commitment</w:t>
      </w:r>
    </w:p>
    <w:p w14:paraId="6B1F7DF8" w14:textId="47CE40FA" w:rsidR="00372F34" w:rsidRPr="00CA78DD" w:rsidRDefault="00CB1AF1" w:rsidP="00993CA0">
      <w:pPr>
        <w:spacing w:after="240" w:line="276" w:lineRule="auto"/>
        <w:jc w:val="both"/>
        <w:rPr>
          <w:rFonts w:cs="Times New Roman"/>
          <w:sz w:val="24"/>
          <w:szCs w:val="24"/>
        </w:rPr>
      </w:pPr>
      <w:r w:rsidRPr="00CA78DD">
        <w:rPr>
          <w:rFonts w:cs="Times New Roman"/>
          <w:sz w:val="24"/>
          <w:szCs w:val="24"/>
        </w:rPr>
        <w:t xml:space="preserve">Our commitment to expressing the love of Christ leads us to the view that all people should be able to live, work and learn in an environment that is free from abuse of any kind. Our commitment is to cultivate an environment </w:t>
      </w:r>
      <w:r w:rsidR="00076B5F" w:rsidRPr="00CA78DD">
        <w:rPr>
          <w:rFonts w:cs="Times New Roman"/>
          <w:sz w:val="24"/>
          <w:szCs w:val="24"/>
        </w:rPr>
        <w:t xml:space="preserve">and culture </w:t>
      </w:r>
      <w:r w:rsidRPr="00CA78DD">
        <w:rPr>
          <w:rFonts w:cs="Times New Roman"/>
          <w:sz w:val="24"/>
          <w:szCs w:val="24"/>
        </w:rPr>
        <w:t xml:space="preserve">where a diversity of people, regardless of age, gender, race and culture can thrive and grow holistically. That is, we are committed to </w:t>
      </w:r>
      <w:r w:rsidR="00EF1CFE" w:rsidRPr="00021E20">
        <w:rPr>
          <w:color w:val="F79646" w:themeColor="accent6"/>
          <w:sz w:val="24"/>
          <w:szCs w:val="24"/>
        </w:rPr>
        <w:t>YOUR CHURCH NAME</w:t>
      </w:r>
      <w:r w:rsidRPr="00021E20">
        <w:rPr>
          <w:rFonts w:cs="Times New Roman"/>
          <w:color w:val="F79646" w:themeColor="accent6"/>
          <w:sz w:val="24"/>
          <w:szCs w:val="24"/>
        </w:rPr>
        <w:t xml:space="preserve"> </w:t>
      </w:r>
      <w:r w:rsidRPr="00CA78DD">
        <w:rPr>
          <w:rFonts w:cs="Times New Roman"/>
          <w:sz w:val="24"/>
          <w:szCs w:val="24"/>
        </w:rPr>
        <w:t>being a safe place</w:t>
      </w:r>
      <w:r w:rsidR="00372F34" w:rsidRPr="00CA78DD">
        <w:rPr>
          <w:rFonts w:cs="Times New Roman"/>
          <w:sz w:val="24"/>
          <w:szCs w:val="24"/>
        </w:rPr>
        <w:t xml:space="preserve"> for all people, with a special focus on the safety and wellbeing of children</w:t>
      </w:r>
      <w:r w:rsidR="006D6854" w:rsidRPr="00CA78DD">
        <w:rPr>
          <w:rFonts w:cs="Times New Roman"/>
          <w:sz w:val="24"/>
          <w:szCs w:val="24"/>
        </w:rPr>
        <w:t xml:space="preserve"> and vulnerable people</w:t>
      </w:r>
      <w:r w:rsidR="00372F34" w:rsidRPr="00CA78DD">
        <w:rPr>
          <w:rFonts w:cs="Times New Roman"/>
          <w:sz w:val="24"/>
          <w:szCs w:val="24"/>
        </w:rPr>
        <w:t>.</w:t>
      </w:r>
    </w:p>
    <w:p w14:paraId="323078EC" w14:textId="0B952EF4" w:rsidR="00CB1AF1" w:rsidRPr="0047489F" w:rsidRDefault="00CB1AF1" w:rsidP="00993CA0">
      <w:pPr>
        <w:spacing w:after="240" w:line="276" w:lineRule="auto"/>
        <w:jc w:val="both"/>
        <w:rPr>
          <w:sz w:val="24"/>
          <w:szCs w:val="24"/>
        </w:rPr>
      </w:pPr>
      <w:r w:rsidRPr="00CA78DD">
        <w:rPr>
          <w:rFonts w:cs="Times New Roman"/>
          <w:sz w:val="24"/>
          <w:szCs w:val="24"/>
        </w:rPr>
        <w:t>T</w:t>
      </w:r>
      <w:r w:rsidRPr="00CA78DD">
        <w:rPr>
          <w:sz w:val="24"/>
          <w:szCs w:val="24"/>
        </w:rPr>
        <w:t xml:space="preserve">his </w:t>
      </w:r>
      <w:r w:rsidRPr="00CA78DD">
        <w:rPr>
          <w:b/>
          <w:bCs/>
          <w:sz w:val="24"/>
          <w:szCs w:val="24"/>
        </w:rPr>
        <w:t xml:space="preserve">Code of </w:t>
      </w:r>
      <w:r w:rsidR="00807435" w:rsidRPr="00CA78DD">
        <w:rPr>
          <w:b/>
          <w:bCs/>
          <w:sz w:val="24"/>
          <w:szCs w:val="24"/>
        </w:rPr>
        <w:t>C</w:t>
      </w:r>
      <w:r w:rsidRPr="00CA78DD">
        <w:rPr>
          <w:b/>
          <w:bCs/>
          <w:sz w:val="24"/>
          <w:szCs w:val="24"/>
        </w:rPr>
        <w:t>onduct</w:t>
      </w:r>
      <w:r w:rsidRPr="00CA78DD">
        <w:rPr>
          <w:sz w:val="24"/>
          <w:szCs w:val="24"/>
        </w:rPr>
        <w:t xml:space="preserve"> aims to </w:t>
      </w:r>
      <w:r w:rsidRPr="00CA78DD">
        <w:rPr>
          <w:sz w:val="24"/>
          <w:szCs w:val="24"/>
          <w:u w:val="single"/>
        </w:rPr>
        <w:t>detail the standards of conduct</w:t>
      </w:r>
      <w:r w:rsidRPr="00CA78DD">
        <w:rPr>
          <w:sz w:val="24"/>
          <w:szCs w:val="24"/>
        </w:rPr>
        <w:t xml:space="preserve"> expected by staff (paid and voluntary) in the performance of their duties and to provide </w:t>
      </w:r>
      <w:r w:rsidRPr="00CA78DD">
        <w:rPr>
          <w:sz w:val="24"/>
          <w:szCs w:val="24"/>
          <w:u w:val="single"/>
        </w:rPr>
        <w:t>guidance</w:t>
      </w:r>
      <w:r w:rsidRPr="00CA78DD">
        <w:rPr>
          <w:sz w:val="24"/>
          <w:szCs w:val="24"/>
        </w:rPr>
        <w:t xml:space="preserve"> </w:t>
      </w:r>
      <w:r w:rsidRPr="0047489F">
        <w:rPr>
          <w:sz w:val="24"/>
          <w:szCs w:val="24"/>
        </w:rPr>
        <w:t>in areas where there is a need to make personal and ethical decisions.</w:t>
      </w:r>
    </w:p>
    <w:p w14:paraId="703D962B" w14:textId="116E1F52" w:rsidR="002960AF" w:rsidRDefault="002960AF" w:rsidP="009C6B93">
      <w:pPr>
        <w:spacing w:after="0" w:line="360" w:lineRule="auto"/>
        <w:ind w:right="60"/>
        <w:jc w:val="both"/>
        <w:rPr>
          <w:rFonts w:eastAsia="Arial" w:cstheme="minorHAnsi"/>
          <w:b/>
          <w:bCs/>
          <w:sz w:val="16"/>
          <w:szCs w:val="16"/>
        </w:rPr>
      </w:pPr>
    </w:p>
    <w:p w14:paraId="48B43B8B" w14:textId="455D2A86" w:rsidR="00AF72DF" w:rsidRDefault="00AF72DF" w:rsidP="009C6B93">
      <w:pPr>
        <w:spacing w:after="0" w:line="360" w:lineRule="auto"/>
        <w:ind w:right="60"/>
        <w:jc w:val="both"/>
        <w:rPr>
          <w:rFonts w:eastAsia="Arial" w:cstheme="minorHAnsi"/>
          <w:b/>
          <w:bCs/>
          <w:sz w:val="16"/>
          <w:szCs w:val="16"/>
        </w:rPr>
      </w:pPr>
    </w:p>
    <w:p w14:paraId="22352728" w14:textId="77777777" w:rsidR="00AF72DF" w:rsidRPr="00CA78DD" w:rsidRDefault="00AF72DF" w:rsidP="009C6B93">
      <w:pPr>
        <w:spacing w:after="0" w:line="360" w:lineRule="auto"/>
        <w:ind w:right="60"/>
        <w:jc w:val="both"/>
        <w:rPr>
          <w:rFonts w:eastAsia="Arial" w:cstheme="minorHAnsi"/>
          <w:b/>
          <w:bCs/>
          <w:sz w:val="16"/>
          <w:szCs w:val="16"/>
        </w:rPr>
      </w:pPr>
    </w:p>
    <w:p w14:paraId="3AE45210" w14:textId="3801F996" w:rsidR="00211B00" w:rsidRPr="00CA78DD" w:rsidRDefault="009A270D" w:rsidP="00A319C5">
      <w:pPr>
        <w:rPr>
          <w:rFonts w:eastAsia="Arial" w:cstheme="minorHAnsi"/>
          <w:b/>
          <w:bCs/>
          <w:sz w:val="24"/>
          <w:szCs w:val="24"/>
        </w:rPr>
      </w:pPr>
      <w:r w:rsidRPr="00CA78DD">
        <w:rPr>
          <w:b/>
          <w:sz w:val="36"/>
          <w:szCs w:val="36"/>
        </w:rPr>
        <w:lastRenderedPageBreak/>
        <w:t>2</w:t>
      </w:r>
      <w:r w:rsidR="00AC283B" w:rsidRPr="00CA78DD">
        <w:rPr>
          <w:b/>
          <w:sz w:val="36"/>
          <w:szCs w:val="36"/>
        </w:rPr>
        <w:t>.</w:t>
      </w:r>
      <w:r w:rsidR="004E6094" w:rsidRPr="00CA78DD">
        <w:rPr>
          <w:b/>
          <w:sz w:val="36"/>
          <w:szCs w:val="36"/>
        </w:rPr>
        <w:t xml:space="preserve"> </w:t>
      </w:r>
      <w:r w:rsidR="00211B00" w:rsidRPr="00CA78DD">
        <w:rPr>
          <w:b/>
          <w:sz w:val="36"/>
          <w:szCs w:val="36"/>
        </w:rPr>
        <w:t>Specific Expectations to Protect Children from Abuse</w:t>
      </w:r>
    </w:p>
    <w:p w14:paraId="642CFAAA" w14:textId="6E165938" w:rsidR="00BD28C8" w:rsidRPr="00CA78DD" w:rsidRDefault="00211B00" w:rsidP="0075099A">
      <w:pPr>
        <w:spacing w:after="240" w:line="276" w:lineRule="auto"/>
        <w:ind w:right="-20"/>
        <w:jc w:val="both"/>
        <w:rPr>
          <w:rFonts w:cs="Calibri"/>
          <w:iCs/>
          <w:sz w:val="24"/>
          <w:szCs w:val="24"/>
        </w:rPr>
      </w:pPr>
      <w:r w:rsidRPr="00CA78DD">
        <w:rPr>
          <w:rFonts w:cs="Calibri"/>
          <w:iCs/>
          <w:sz w:val="24"/>
          <w:szCs w:val="24"/>
        </w:rPr>
        <w:t xml:space="preserve">All those who minister or work under the auspices of the church with children should be fully aware of </w:t>
      </w:r>
      <w:r w:rsidR="00BB1F5B" w:rsidRPr="00CA78DD">
        <w:rPr>
          <w:rFonts w:cs="Calibri"/>
          <w:iCs/>
          <w:sz w:val="24"/>
          <w:szCs w:val="24"/>
        </w:rPr>
        <w:t xml:space="preserve">the </w:t>
      </w:r>
      <w:r w:rsidRPr="00CA78DD">
        <w:rPr>
          <w:rFonts w:cs="Calibri"/>
          <w:b/>
          <w:iCs/>
          <w:sz w:val="24"/>
          <w:szCs w:val="24"/>
        </w:rPr>
        <w:t xml:space="preserve">Child </w:t>
      </w:r>
      <w:r w:rsidR="008C4BC1" w:rsidRPr="00CA78DD">
        <w:rPr>
          <w:rFonts w:cs="Calibri"/>
          <w:b/>
          <w:iCs/>
          <w:sz w:val="24"/>
          <w:szCs w:val="24"/>
        </w:rPr>
        <w:t>and Vul</w:t>
      </w:r>
      <w:r w:rsidR="003D044E" w:rsidRPr="00CA78DD">
        <w:rPr>
          <w:rFonts w:cs="Calibri"/>
          <w:b/>
          <w:iCs/>
          <w:sz w:val="24"/>
          <w:szCs w:val="24"/>
        </w:rPr>
        <w:t xml:space="preserve">nerable People </w:t>
      </w:r>
      <w:r w:rsidRPr="00CA78DD">
        <w:rPr>
          <w:rFonts w:cs="Calibri"/>
          <w:b/>
          <w:iCs/>
          <w:sz w:val="24"/>
          <w:szCs w:val="24"/>
        </w:rPr>
        <w:t>Protection Policy</w:t>
      </w:r>
      <w:r w:rsidRPr="00CA78DD">
        <w:rPr>
          <w:rFonts w:cs="Calibri"/>
          <w:iCs/>
          <w:sz w:val="24"/>
          <w:szCs w:val="24"/>
        </w:rPr>
        <w:t xml:space="preserve"> and </w:t>
      </w:r>
      <w:r w:rsidRPr="00CA78DD">
        <w:rPr>
          <w:rFonts w:cs="Calibri"/>
          <w:b/>
          <w:iCs/>
          <w:sz w:val="24"/>
          <w:szCs w:val="24"/>
        </w:rPr>
        <w:t>Code of Conduct.</w:t>
      </w:r>
      <w:r w:rsidRPr="00CA78DD">
        <w:rPr>
          <w:rFonts w:cs="Calibri"/>
          <w:iCs/>
          <w:sz w:val="24"/>
          <w:szCs w:val="24"/>
        </w:rPr>
        <w:t xml:space="preserve"> Abusive behaviour towards children will not be tolerated</w:t>
      </w:r>
      <w:r w:rsidR="0038006E" w:rsidRPr="00CA78DD">
        <w:rPr>
          <w:rFonts w:cs="Calibri"/>
          <w:iCs/>
          <w:sz w:val="24"/>
          <w:szCs w:val="24"/>
        </w:rPr>
        <w:t xml:space="preserve"> </w:t>
      </w:r>
      <w:r w:rsidR="00210046" w:rsidRPr="00CA78DD">
        <w:rPr>
          <w:rFonts w:cs="Calibri"/>
          <w:iCs/>
          <w:sz w:val="24"/>
          <w:szCs w:val="24"/>
        </w:rPr>
        <w:t xml:space="preserve">and </w:t>
      </w:r>
      <w:proofErr w:type="gramStart"/>
      <w:r w:rsidR="00210046" w:rsidRPr="00CA78DD">
        <w:rPr>
          <w:rFonts w:cs="Calibri"/>
          <w:iCs/>
          <w:sz w:val="24"/>
          <w:szCs w:val="24"/>
        </w:rPr>
        <w:t>a</w:t>
      </w:r>
      <w:r w:rsidRPr="00CA78DD">
        <w:rPr>
          <w:rFonts w:cs="Calibri"/>
          <w:iCs/>
          <w:sz w:val="24"/>
          <w:szCs w:val="24"/>
        </w:rPr>
        <w:t>ny and all</w:t>
      </w:r>
      <w:proofErr w:type="gramEnd"/>
      <w:r w:rsidRPr="00CA78DD">
        <w:rPr>
          <w:rFonts w:cs="Calibri"/>
          <w:iCs/>
          <w:sz w:val="24"/>
          <w:szCs w:val="24"/>
        </w:rPr>
        <w:t xml:space="preserve"> allegations will be </w:t>
      </w:r>
      <w:r w:rsidR="0014523C" w:rsidRPr="00CA78DD">
        <w:rPr>
          <w:rFonts w:cs="Calibri"/>
          <w:iCs/>
          <w:sz w:val="24"/>
          <w:szCs w:val="24"/>
        </w:rPr>
        <w:t>reported and</w:t>
      </w:r>
      <w:r w:rsidR="000B0244" w:rsidRPr="00CA78DD">
        <w:rPr>
          <w:rFonts w:cs="Calibri"/>
          <w:iCs/>
          <w:sz w:val="24"/>
          <w:szCs w:val="24"/>
        </w:rPr>
        <w:t xml:space="preserve"> </w:t>
      </w:r>
      <w:r w:rsidRPr="00CA78DD">
        <w:rPr>
          <w:rFonts w:cs="Calibri"/>
          <w:iCs/>
          <w:sz w:val="24"/>
          <w:szCs w:val="24"/>
        </w:rPr>
        <w:t>investigated</w:t>
      </w:r>
      <w:r w:rsidR="000B0244" w:rsidRPr="00CA78DD">
        <w:rPr>
          <w:rFonts w:cs="Calibri"/>
          <w:iCs/>
          <w:sz w:val="24"/>
          <w:szCs w:val="24"/>
        </w:rPr>
        <w:t>.</w:t>
      </w:r>
    </w:p>
    <w:p w14:paraId="2C993735" w14:textId="3ED0B699" w:rsidR="00211B00" w:rsidRPr="00CA78DD" w:rsidRDefault="00BB1F5B" w:rsidP="0075099A">
      <w:pPr>
        <w:spacing w:after="240" w:line="276" w:lineRule="auto"/>
        <w:jc w:val="both"/>
        <w:rPr>
          <w:b/>
          <w:sz w:val="28"/>
          <w:szCs w:val="28"/>
        </w:rPr>
      </w:pPr>
      <w:proofErr w:type="gramStart"/>
      <w:r w:rsidRPr="00CA78DD">
        <w:rPr>
          <w:b/>
          <w:sz w:val="28"/>
          <w:szCs w:val="28"/>
        </w:rPr>
        <w:t xml:space="preserve">2.1 </w:t>
      </w:r>
      <w:r w:rsidR="00A319C5" w:rsidRPr="00CA78DD">
        <w:rPr>
          <w:b/>
          <w:sz w:val="28"/>
          <w:szCs w:val="28"/>
        </w:rPr>
        <w:t xml:space="preserve"> </w:t>
      </w:r>
      <w:r w:rsidR="00211B00" w:rsidRPr="00CA78DD">
        <w:rPr>
          <w:b/>
          <w:sz w:val="28"/>
          <w:szCs w:val="28"/>
        </w:rPr>
        <w:t>DO</w:t>
      </w:r>
      <w:proofErr w:type="gramEnd"/>
      <w:r w:rsidR="00211B00" w:rsidRPr="00CA78DD">
        <w:rPr>
          <w:b/>
          <w:sz w:val="28"/>
          <w:szCs w:val="28"/>
        </w:rPr>
        <w:t>:</w:t>
      </w:r>
    </w:p>
    <w:p w14:paraId="2F9F3B4F" w14:textId="7777777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contact the police if a child is at immediate risk of abuse (telephone ‘000’</w:t>
      </w:r>
      <w:proofErr w:type="gramStart"/>
      <w:r w:rsidRPr="00CA78DD">
        <w:rPr>
          <w:rFonts w:eastAsiaTheme="majorEastAsia" w:cstheme="majorBidi"/>
          <w:spacing w:val="5"/>
          <w:kern w:val="28"/>
          <w:sz w:val="24"/>
          <w:szCs w:val="24"/>
        </w:rPr>
        <w:t>);</w:t>
      </w:r>
      <w:proofErr w:type="gramEnd"/>
    </w:p>
    <w:p w14:paraId="0AB31F3E" w14:textId="5C7A3E2D"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adhere to the Child </w:t>
      </w:r>
      <w:r w:rsidR="008E7297" w:rsidRPr="00CA78DD">
        <w:rPr>
          <w:rFonts w:eastAsiaTheme="majorEastAsia" w:cstheme="majorBidi"/>
          <w:spacing w:val="5"/>
          <w:kern w:val="28"/>
          <w:sz w:val="24"/>
          <w:szCs w:val="24"/>
        </w:rPr>
        <w:t xml:space="preserve">and Vulnerable People </w:t>
      </w:r>
      <w:r w:rsidRPr="00CA78DD">
        <w:rPr>
          <w:rFonts w:eastAsiaTheme="majorEastAsia" w:cstheme="majorBidi"/>
          <w:spacing w:val="5"/>
          <w:kern w:val="28"/>
          <w:sz w:val="24"/>
          <w:szCs w:val="24"/>
        </w:rPr>
        <w:t xml:space="preserve">Protection Policy and Procedure and uphold the </w:t>
      </w:r>
      <w:r w:rsidR="00EF1CFE" w:rsidRPr="0081354C">
        <w:rPr>
          <w:color w:val="F79646" w:themeColor="accent6"/>
          <w:sz w:val="24"/>
          <w:szCs w:val="24"/>
        </w:rPr>
        <w:t>YOUR CHURCH NAME</w:t>
      </w:r>
      <w:r w:rsidRPr="00CA78DD">
        <w:rPr>
          <w:rFonts w:eastAsiaTheme="majorEastAsia" w:cstheme="majorBidi"/>
          <w:spacing w:val="5"/>
          <w:kern w:val="28"/>
          <w:sz w:val="24"/>
          <w:szCs w:val="24"/>
        </w:rPr>
        <w:t xml:space="preserve">’s commitment to child safety at all </w:t>
      </w:r>
      <w:proofErr w:type="gramStart"/>
      <w:r w:rsidRPr="00CA78DD">
        <w:rPr>
          <w:rFonts w:eastAsiaTheme="majorEastAsia" w:cstheme="majorBidi"/>
          <w:spacing w:val="5"/>
          <w:kern w:val="28"/>
          <w:sz w:val="24"/>
          <w:szCs w:val="24"/>
        </w:rPr>
        <w:t>times;</w:t>
      </w:r>
      <w:proofErr w:type="gramEnd"/>
    </w:p>
    <w:p w14:paraId="14C24353" w14:textId="20991AA9"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take all reasonable steps to protect children from abuse</w:t>
      </w:r>
      <w:r w:rsidR="00BB1F5B" w:rsidRPr="00CA78DD">
        <w:rPr>
          <w:rFonts w:eastAsiaTheme="majorEastAsia" w:cstheme="majorBidi"/>
          <w:spacing w:val="5"/>
          <w:kern w:val="28"/>
          <w:sz w:val="24"/>
          <w:szCs w:val="24"/>
        </w:rPr>
        <w:t>, recognising you</w:t>
      </w:r>
      <w:r w:rsidR="00233F7F" w:rsidRPr="00CA78DD">
        <w:rPr>
          <w:rFonts w:eastAsiaTheme="majorEastAsia" w:cstheme="majorBidi"/>
          <w:spacing w:val="5"/>
          <w:kern w:val="28"/>
          <w:sz w:val="24"/>
          <w:szCs w:val="24"/>
        </w:rPr>
        <w:t>r</w:t>
      </w:r>
      <w:r w:rsidR="00BB1F5B" w:rsidRPr="00CA78DD">
        <w:rPr>
          <w:rFonts w:eastAsiaTheme="majorEastAsia" w:cstheme="majorBidi"/>
          <w:spacing w:val="5"/>
          <w:kern w:val="28"/>
          <w:sz w:val="24"/>
          <w:szCs w:val="24"/>
        </w:rPr>
        <w:t xml:space="preserve"> duty of </w:t>
      </w:r>
      <w:proofErr w:type="gramStart"/>
      <w:r w:rsidR="00BB1F5B" w:rsidRPr="00CA78DD">
        <w:rPr>
          <w:rFonts w:eastAsiaTheme="majorEastAsia" w:cstheme="majorBidi"/>
          <w:spacing w:val="5"/>
          <w:kern w:val="28"/>
          <w:sz w:val="24"/>
          <w:szCs w:val="24"/>
        </w:rPr>
        <w:t>care</w:t>
      </w:r>
      <w:r w:rsidRPr="00CA78DD">
        <w:rPr>
          <w:rFonts w:eastAsiaTheme="majorEastAsia" w:cstheme="majorBidi"/>
          <w:spacing w:val="5"/>
          <w:kern w:val="28"/>
          <w:sz w:val="24"/>
          <w:szCs w:val="24"/>
        </w:rPr>
        <w:t>;</w:t>
      </w:r>
      <w:proofErr w:type="gramEnd"/>
    </w:p>
    <w:p w14:paraId="58CEF2B3" w14:textId="44F5EF0C" w:rsidR="00AB366C" w:rsidRPr="00CA78DD" w:rsidRDefault="00AB366C"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maintain a duty of care towards others involved in these programs and </w:t>
      </w:r>
      <w:proofErr w:type="gramStart"/>
      <w:r w:rsidRPr="00CA78DD">
        <w:rPr>
          <w:rFonts w:eastAsiaTheme="majorEastAsia" w:cstheme="majorBidi"/>
          <w:spacing w:val="5"/>
          <w:kern w:val="28"/>
          <w:sz w:val="24"/>
          <w:szCs w:val="24"/>
        </w:rPr>
        <w:t>activities;</w:t>
      </w:r>
      <w:proofErr w:type="gramEnd"/>
    </w:p>
    <w:p w14:paraId="7B9D8AA9" w14:textId="775D8ACA"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conduct themselves in a manner consistent with their position as an employee, volunteer, leader or contractor of </w:t>
      </w:r>
      <w:r w:rsidR="00EF1CFE" w:rsidRPr="00021E20">
        <w:rPr>
          <w:color w:val="F79646" w:themeColor="accent6"/>
          <w:sz w:val="24"/>
          <w:szCs w:val="24"/>
        </w:rPr>
        <w:t>YOUR CHURCH NAME</w:t>
      </w:r>
      <w:r w:rsidRPr="00021E20">
        <w:rPr>
          <w:color w:val="F79646" w:themeColor="accent6"/>
          <w:sz w:val="24"/>
          <w:szCs w:val="24"/>
        </w:rPr>
        <w:t xml:space="preserve"> </w:t>
      </w:r>
      <w:r w:rsidRPr="00CA78DD">
        <w:rPr>
          <w:rFonts w:eastAsiaTheme="majorEastAsia" w:cstheme="majorBidi"/>
          <w:spacing w:val="5"/>
          <w:kern w:val="28"/>
          <w:sz w:val="24"/>
          <w:szCs w:val="24"/>
        </w:rPr>
        <w:t xml:space="preserve">and as a positive role model to children and young </w:t>
      </w:r>
      <w:proofErr w:type="gramStart"/>
      <w:r w:rsidRPr="00CA78DD">
        <w:rPr>
          <w:rFonts w:eastAsiaTheme="majorEastAsia" w:cstheme="majorBidi"/>
          <w:spacing w:val="5"/>
          <w:kern w:val="28"/>
          <w:sz w:val="24"/>
          <w:szCs w:val="24"/>
        </w:rPr>
        <w:t>people;</w:t>
      </w:r>
      <w:proofErr w:type="gramEnd"/>
    </w:p>
    <w:p w14:paraId="65DD687B" w14:textId="1FE33FE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work towards the achievement of the aims and purposes of </w:t>
      </w:r>
      <w:r w:rsidR="00EF1CFE" w:rsidRPr="0081354C">
        <w:rPr>
          <w:color w:val="F79646" w:themeColor="accent6"/>
          <w:sz w:val="24"/>
          <w:szCs w:val="24"/>
        </w:rPr>
        <w:t xml:space="preserve">YOUR CHURCH </w:t>
      </w:r>
      <w:proofErr w:type="gramStart"/>
      <w:r w:rsidR="00EF1CFE" w:rsidRPr="0081354C">
        <w:rPr>
          <w:color w:val="F79646" w:themeColor="accent6"/>
          <w:sz w:val="24"/>
          <w:szCs w:val="24"/>
        </w:rPr>
        <w:t>NAME</w:t>
      </w:r>
      <w:r w:rsidRPr="00CA78DD">
        <w:rPr>
          <w:rFonts w:eastAsiaTheme="majorEastAsia" w:cstheme="majorBidi"/>
          <w:spacing w:val="5"/>
          <w:kern w:val="28"/>
          <w:sz w:val="24"/>
          <w:szCs w:val="24"/>
        </w:rPr>
        <w:t>;</w:t>
      </w:r>
      <w:proofErr w:type="gramEnd"/>
    </w:p>
    <w:p w14:paraId="0966FFB4" w14:textId="29E08543" w:rsidR="00AB366C"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be responsible for relevant administration of programs and activities in their </w:t>
      </w:r>
      <w:proofErr w:type="gramStart"/>
      <w:r w:rsidRPr="00CA78DD">
        <w:rPr>
          <w:rFonts w:eastAsiaTheme="majorEastAsia" w:cstheme="majorBidi"/>
          <w:spacing w:val="5"/>
          <w:kern w:val="28"/>
          <w:sz w:val="24"/>
          <w:szCs w:val="24"/>
        </w:rPr>
        <w:t>area;</w:t>
      </w:r>
      <w:proofErr w:type="gramEnd"/>
    </w:p>
    <w:p w14:paraId="2F503C41" w14:textId="7777777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establish and maintain a child-safe environment in the course of their </w:t>
      </w:r>
      <w:proofErr w:type="gramStart"/>
      <w:r w:rsidRPr="00CA78DD">
        <w:rPr>
          <w:rFonts w:eastAsiaTheme="majorEastAsia" w:cstheme="majorBidi"/>
          <w:spacing w:val="5"/>
          <w:kern w:val="28"/>
          <w:sz w:val="24"/>
          <w:szCs w:val="24"/>
        </w:rPr>
        <w:t>work;</w:t>
      </w:r>
      <w:proofErr w:type="gramEnd"/>
    </w:p>
    <w:p w14:paraId="342465C7" w14:textId="7777777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be fair, considerate and honest with </w:t>
      </w:r>
      <w:proofErr w:type="gramStart"/>
      <w:r w:rsidRPr="00CA78DD">
        <w:rPr>
          <w:rFonts w:eastAsiaTheme="majorEastAsia" w:cstheme="majorBidi"/>
          <w:spacing w:val="5"/>
          <w:kern w:val="28"/>
          <w:sz w:val="24"/>
          <w:szCs w:val="24"/>
        </w:rPr>
        <w:t>others;</w:t>
      </w:r>
      <w:proofErr w:type="gramEnd"/>
    </w:p>
    <w:p w14:paraId="736146CD" w14:textId="686EA711" w:rsidR="007E4F2F" w:rsidRPr="00CA78DD" w:rsidRDefault="00390150"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Treat all children and young people with respect, fairness, compassion and encouragement and value their input and opinions regardless of race, colour, sex, language, culture or other </w:t>
      </w:r>
      <w:proofErr w:type="gramStart"/>
      <w:r w:rsidRPr="00CA78DD">
        <w:rPr>
          <w:rFonts w:eastAsiaTheme="majorEastAsia" w:cstheme="majorBidi"/>
          <w:spacing w:val="5"/>
          <w:kern w:val="28"/>
          <w:sz w:val="24"/>
          <w:szCs w:val="24"/>
        </w:rPr>
        <w:t>differences</w:t>
      </w:r>
      <w:r w:rsidR="007E4F2F" w:rsidRPr="00CA78DD">
        <w:rPr>
          <w:rFonts w:eastAsiaTheme="majorEastAsia" w:cstheme="majorBidi"/>
          <w:spacing w:val="5"/>
          <w:kern w:val="28"/>
          <w:sz w:val="24"/>
          <w:szCs w:val="24"/>
        </w:rPr>
        <w:t>;</w:t>
      </w:r>
      <w:proofErr w:type="gramEnd"/>
    </w:p>
    <w:p w14:paraId="176F8328" w14:textId="308F1AE0"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promote the safety, participation and empowerment of </w:t>
      </w:r>
      <w:r w:rsidR="00476A4A" w:rsidRPr="00CA78DD">
        <w:rPr>
          <w:rFonts w:eastAsiaTheme="majorEastAsia" w:cstheme="majorBidi"/>
          <w:spacing w:val="5"/>
          <w:kern w:val="28"/>
          <w:sz w:val="24"/>
          <w:szCs w:val="24"/>
        </w:rPr>
        <w:t xml:space="preserve">all </w:t>
      </w:r>
      <w:r w:rsidRPr="00CA78DD">
        <w:rPr>
          <w:rFonts w:eastAsiaTheme="majorEastAsia" w:cstheme="majorBidi"/>
          <w:spacing w:val="5"/>
          <w:kern w:val="28"/>
          <w:sz w:val="24"/>
          <w:szCs w:val="24"/>
        </w:rPr>
        <w:t>children</w:t>
      </w:r>
      <w:r w:rsidR="00476A4A" w:rsidRPr="00CA78DD">
        <w:rPr>
          <w:rFonts w:eastAsiaTheme="majorEastAsia" w:cstheme="majorBidi"/>
          <w:spacing w:val="5"/>
          <w:kern w:val="28"/>
          <w:sz w:val="24"/>
          <w:szCs w:val="24"/>
        </w:rPr>
        <w:t xml:space="preserve"> and young </w:t>
      </w:r>
      <w:proofErr w:type="gramStart"/>
      <w:r w:rsidR="00476A4A" w:rsidRPr="00CA78DD">
        <w:rPr>
          <w:rFonts w:eastAsiaTheme="majorEastAsia" w:cstheme="majorBidi"/>
          <w:spacing w:val="5"/>
          <w:kern w:val="28"/>
          <w:sz w:val="24"/>
          <w:szCs w:val="24"/>
        </w:rPr>
        <w:t>people;</w:t>
      </w:r>
      <w:proofErr w:type="gramEnd"/>
      <w:r w:rsidRPr="00CA78DD">
        <w:rPr>
          <w:rFonts w:eastAsiaTheme="majorEastAsia" w:cstheme="majorBidi"/>
          <w:spacing w:val="5"/>
          <w:kern w:val="28"/>
          <w:sz w:val="24"/>
          <w:szCs w:val="24"/>
        </w:rPr>
        <w:t xml:space="preserve"> </w:t>
      </w:r>
    </w:p>
    <w:p w14:paraId="2D52315E" w14:textId="48666786"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listen and respond to the views and concerns of children, particularly if they are telling you that they </w:t>
      </w:r>
      <w:proofErr w:type="gramStart"/>
      <w:r w:rsidRPr="00CA78DD">
        <w:rPr>
          <w:rFonts w:eastAsiaTheme="majorEastAsia" w:cstheme="majorBidi"/>
          <w:spacing w:val="5"/>
          <w:kern w:val="28"/>
          <w:sz w:val="24"/>
          <w:szCs w:val="24"/>
        </w:rPr>
        <w:t>are</w:t>
      </w:r>
      <w:proofErr w:type="gramEnd"/>
      <w:r w:rsidRPr="00CA78DD">
        <w:rPr>
          <w:rFonts w:eastAsiaTheme="majorEastAsia" w:cstheme="majorBidi"/>
          <w:spacing w:val="5"/>
          <w:kern w:val="28"/>
          <w:sz w:val="24"/>
          <w:szCs w:val="24"/>
        </w:rPr>
        <w:t xml:space="preserve"> or another child has been abused or that they are worried about their safety/the safety of another child;</w:t>
      </w:r>
    </w:p>
    <w:p w14:paraId="453CAD41" w14:textId="22C0CA8D"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ensure (as far as practicable) that adults are not alone with a child</w:t>
      </w:r>
      <w:r w:rsidR="00BB1F5B" w:rsidRPr="00CA78DD">
        <w:rPr>
          <w:rFonts w:eastAsiaTheme="majorEastAsia" w:cstheme="majorBidi"/>
          <w:spacing w:val="5"/>
          <w:kern w:val="28"/>
          <w:sz w:val="24"/>
          <w:szCs w:val="24"/>
        </w:rPr>
        <w:t xml:space="preserve">, or, at least, observable by another adult. </w:t>
      </w:r>
    </w:p>
    <w:p w14:paraId="060BDB7C" w14:textId="065FA8C0"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raise concerns about suspected abuse with </w:t>
      </w:r>
      <w:r w:rsidR="00BB1F5B" w:rsidRPr="00CA78DD">
        <w:rPr>
          <w:rFonts w:eastAsiaTheme="majorEastAsia" w:cstheme="majorBidi"/>
          <w:spacing w:val="5"/>
          <w:kern w:val="28"/>
          <w:sz w:val="24"/>
          <w:szCs w:val="24"/>
        </w:rPr>
        <w:t xml:space="preserve">the Child Protection Officer or a leader </w:t>
      </w:r>
      <w:proofErr w:type="gramStart"/>
      <w:r w:rsidRPr="00CA78DD">
        <w:rPr>
          <w:rFonts w:eastAsiaTheme="majorEastAsia" w:cstheme="majorBidi"/>
          <w:spacing w:val="5"/>
          <w:kern w:val="28"/>
          <w:sz w:val="24"/>
          <w:szCs w:val="24"/>
        </w:rPr>
        <w:t>as soon as possible;</w:t>
      </w:r>
      <w:proofErr w:type="gramEnd"/>
    </w:p>
    <w:p w14:paraId="6C027583" w14:textId="77777777" w:rsidR="00BB1F5B" w:rsidRPr="00CA78DD" w:rsidRDefault="00BB1F5B"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comply with all reporting obligations as they relate to reporting under </w:t>
      </w:r>
      <w:proofErr w:type="gramStart"/>
      <w:r w:rsidRPr="00CA78DD">
        <w:rPr>
          <w:rFonts w:eastAsiaTheme="majorEastAsia" w:cstheme="majorBidi"/>
          <w:spacing w:val="5"/>
          <w:kern w:val="28"/>
          <w:sz w:val="24"/>
          <w:szCs w:val="24"/>
        </w:rPr>
        <w:t>legislation;</w:t>
      </w:r>
      <w:proofErr w:type="gramEnd"/>
    </w:p>
    <w:p w14:paraId="0FEFC9F7" w14:textId="7777777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record and act upon all allegations or suspicions of abuse, discrimination or </w:t>
      </w:r>
      <w:proofErr w:type="gramStart"/>
      <w:r w:rsidRPr="00CA78DD">
        <w:rPr>
          <w:rFonts w:eastAsiaTheme="majorEastAsia" w:cstheme="majorBidi"/>
          <w:spacing w:val="5"/>
          <w:kern w:val="28"/>
          <w:sz w:val="24"/>
          <w:szCs w:val="24"/>
        </w:rPr>
        <w:t>harassment;</w:t>
      </w:r>
      <w:proofErr w:type="gramEnd"/>
    </w:p>
    <w:p w14:paraId="7D23B8C2" w14:textId="4637B726"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if an allegation of child abuse is made, ensur</w:t>
      </w:r>
      <w:r w:rsidR="002B7A4A" w:rsidRPr="00CA78DD">
        <w:rPr>
          <w:rFonts w:eastAsiaTheme="majorEastAsia" w:cstheme="majorBidi"/>
          <w:spacing w:val="5"/>
          <w:kern w:val="28"/>
          <w:sz w:val="24"/>
          <w:szCs w:val="24"/>
        </w:rPr>
        <w:t>e,</w:t>
      </w:r>
      <w:r w:rsidRPr="00CA78DD">
        <w:rPr>
          <w:rFonts w:eastAsiaTheme="majorEastAsia" w:cstheme="majorBidi"/>
          <w:spacing w:val="5"/>
          <w:kern w:val="28"/>
          <w:sz w:val="24"/>
          <w:szCs w:val="24"/>
        </w:rPr>
        <w:t xml:space="preserve"> as quickly as possible</w:t>
      </w:r>
      <w:r w:rsidR="002B7A4A" w:rsidRPr="00CA78DD">
        <w:rPr>
          <w:rFonts w:eastAsiaTheme="majorEastAsia" w:cstheme="majorBidi"/>
          <w:spacing w:val="5"/>
          <w:kern w:val="28"/>
          <w:sz w:val="24"/>
          <w:szCs w:val="24"/>
        </w:rPr>
        <w:t>,</w:t>
      </w:r>
      <w:r w:rsidRPr="00CA78DD">
        <w:rPr>
          <w:rFonts w:eastAsiaTheme="majorEastAsia" w:cstheme="majorBidi"/>
          <w:spacing w:val="5"/>
          <w:kern w:val="28"/>
          <w:sz w:val="24"/>
          <w:szCs w:val="24"/>
        </w:rPr>
        <w:t xml:space="preserve"> the </w:t>
      </w:r>
      <w:r w:rsidR="002B7A4A" w:rsidRPr="00CA78DD">
        <w:rPr>
          <w:rFonts w:eastAsiaTheme="majorEastAsia" w:cstheme="majorBidi"/>
          <w:spacing w:val="5"/>
          <w:kern w:val="28"/>
          <w:sz w:val="24"/>
          <w:szCs w:val="24"/>
        </w:rPr>
        <w:t xml:space="preserve">immediate and ongoing safety of the child or </w:t>
      </w:r>
      <w:proofErr w:type="gramStart"/>
      <w:r w:rsidR="002B7A4A" w:rsidRPr="00CA78DD">
        <w:rPr>
          <w:rFonts w:eastAsiaTheme="majorEastAsia" w:cstheme="majorBidi"/>
          <w:spacing w:val="5"/>
          <w:kern w:val="28"/>
          <w:sz w:val="24"/>
          <w:szCs w:val="24"/>
        </w:rPr>
        <w:t>children</w:t>
      </w:r>
      <w:r w:rsidRPr="00CA78DD">
        <w:rPr>
          <w:rFonts w:eastAsiaTheme="majorEastAsia" w:cstheme="majorBidi"/>
          <w:spacing w:val="5"/>
          <w:kern w:val="28"/>
          <w:sz w:val="24"/>
          <w:szCs w:val="24"/>
        </w:rPr>
        <w:t>;</w:t>
      </w:r>
      <w:proofErr w:type="gramEnd"/>
    </w:p>
    <w:p w14:paraId="5E73D4E0" w14:textId="3E510F2A"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be professional</w:t>
      </w:r>
      <w:r w:rsidR="00CF244E" w:rsidRPr="00CA78DD">
        <w:rPr>
          <w:rFonts w:eastAsiaTheme="majorEastAsia" w:cstheme="majorBidi"/>
          <w:spacing w:val="5"/>
          <w:kern w:val="28"/>
          <w:sz w:val="24"/>
          <w:szCs w:val="24"/>
        </w:rPr>
        <w:t>, consistent and responsible</w:t>
      </w:r>
      <w:r w:rsidRPr="00CA78DD">
        <w:rPr>
          <w:rFonts w:eastAsiaTheme="majorEastAsia" w:cstheme="majorBidi"/>
          <w:spacing w:val="5"/>
          <w:kern w:val="28"/>
          <w:sz w:val="24"/>
          <w:szCs w:val="24"/>
        </w:rPr>
        <w:t xml:space="preserve"> in </w:t>
      </w:r>
      <w:r w:rsidR="00CF244E" w:rsidRPr="00CA78DD">
        <w:rPr>
          <w:rFonts w:eastAsiaTheme="majorEastAsia" w:cstheme="majorBidi"/>
          <w:spacing w:val="5"/>
          <w:kern w:val="28"/>
          <w:sz w:val="24"/>
          <w:szCs w:val="24"/>
        </w:rPr>
        <w:t>all your</w:t>
      </w:r>
      <w:r w:rsidRPr="00CA78DD">
        <w:rPr>
          <w:rFonts w:eastAsiaTheme="majorEastAsia" w:cstheme="majorBidi"/>
          <w:spacing w:val="5"/>
          <w:kern w:val="28"/>
          <w:sz w:val="24"/>
          <w:szCs w:val="24"/>
        </w:rPr>
        <w:t xml:space="preserve"> </w:t>
      </w:r>
      <w:proofErr w:type="gramStart"/>
      <w:r w:rsidRPr="00CA78DD">
        <w:rPr>
          <w:rFonts w:eastAsiaTheme="majorEastAsia" w:cstheme="majorBidi"/>
          <w:spacing w:val="5"/>
          <w:kern w:val="28"/>
          <w:sz w:val="24"/>
          <w:szCs w:val="24"/>
        </w:rPr>
        <w:t>actions;</w:t>
      </w:r>
      <w:proofErr w:type="gramEnd"/>
    </w:p>
    <w:p w14:paraId="1CBA6C85" w14:textId="77777777"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maintain strict </w:t>
      </w:r>
      <w:proofErr w:type="gramStart"/>
      <w:r w:rsidRPr="00CA78DD">
        <w:rPr>
          <w:rFonts w:eastAsiaTheme="majorEastAsia" w:cstheme="majorBidi"/>
          <w:spacing w:val="5"/>
          <w:kern w:val="28"/>
          <w:sz w:val="24"/>
          <w:szCs w:val="24"/>
        </w:rPr>
        <w:t>impartiality;</w:t>
      </w:r>
      <w:proofErr w:type="gramEnd"/>
    </w:p>
    <w:p w14:paraId="36E1E74F" w14:textId="7E1A117F" w:rsidR="007E4F2F" w:rsidRPr="00CA78DD" w:rsidRDefault="007E4F2F" w:rsidP="0075099A">
      <w:pPr>
        <w:pStyle w:val="ListParagraph"/>
        <w:numPr>
          <w:ilvl w:val="0"/>
          <w:numId w:val="7"/>
        </w:num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lastRenderedPageBreak/>
        <w:t xml:space="preserve">respect confidentiality when sharing information about children in accordance with the Child </w:t>
      </w:r>
      <w:r w:rsidR="00DE3FCA" w:rsidRPr="00CA78DD">
        <w:rPr>
          <w:rFonts w:eastAsiaTheme="majorEastAsia" w:cstheme="majorBidi"/>
          <w:spacing w:val="5"/>
          <w:kern w:val="28"/>
          <w:sz w:val="24"/>
          <w:szCs w:val="24"/>
        </w:rPr>
        <w:t xml:space="preserve">and Vulnerable People </w:t>
      </w:r>
      <w:r w:rsidRPr="00CA78DD">
        <w:rPr>
          <w:rFonts w:eastAsiaTheme="majorEastAsia" w:cstheme="majorBidi"/>
          <w:spacing w:val="5"/>
          <w:kern w:val="28"/>
          <w:sz w:val="24"/>
          <w:szCs w:val="24"/>
        </w:rPr>
        <w:t>Protection Policy and Procedure</w:t>
      </w:r>
      <w:r w:rsidR="00BB1F5B" w:rsidRPr="00CA78DD">
        <w:rPr>
          <w:rFonts w:eastAsiaTheme="majorEastAsia" w:cstheme="majorBidi"/>
          <w:spacing w:val="5"/>
          <w:kern w:val="28"/>
          <w:sz w:val="24"/>
          <w:szCs w:val="24"/>
        </w:rPr>
        <w:t>s</w:t>
      </w:r>
      <w:r w:rsidRPr="00CA78DD">
        <w:rPr>
          <w:rFonts w:eastAsiaTheme="majorEastAsia" w:cstheme="majorBidi"/>
          <w:spacing w:val="5"/>
          <w:kern w:val="28"/>
          <w:sz w:val="24"/>
          <w:szCs w:val="24"/>
        </w:rPr>
        <w:t xml:space="preserve"> and your reporting obligations</w:t>
      </w:r>
      <w:r w:rsidR="007646BB" w:rsidRPr="00CA78DD">
        <w:rPr>
          <w:rFonts w:eastAsiaTheme="majorEastAsia" w:cstheme="majorBidi"/>
          <w:spacing w:val="5"/>
          <w:kern w:val="28"/>
          <w:sz w:val="24"/>
          <w:szCs w:val="24"/>
        </w:rPr>
        <w:t>.</w:t>
      </w:r>
    </w:p>
    <w:p w14:paraId="59B36E2C" w14:textId="77777777" w:rsidR="00614886" w:rsidRPr="00CA78DD" w:rsidRDefault="00614886" w:rsidP="003D1EB7">
      <w:pPr>
        <w:pStyle w:val="ListParagraph"/>
        <w:spacing w:after="220" w:line="276" w:lineRule="auto"/>
        <w:ind w:left="357"/>
        <w:jc w:val="both"/>
        <w:rPr>
          <w:rFonts w:eastAsiaTheme="majorEastAsia" w:cstheme="majorBidi"/>
          <w:spacing w:val="5"/>
          <w:kern w:val="28"/>
          <w:sz w:val="23"/>
          <w:szCs w:val="23"/>
        </w:rPr>
      </w:pPr>
    </w:p>
    <w:p w14:paraId="5309F251" w14:textId="3AFD72D1" w:rsidR="00211B00" w:rsidRPr="00CA78DD" w:rsidRDefault="00BB1F5B" w:rsidP="0075099A">
      <w:pPr>
        <w:spacing w:after="240" w:line="276" w:lineRule="auto"/>
        <w:jc w:val="both"/>
        <w:rPr>
          <w:b/>
          <w:sz w:val="28"/>
          <w:szCs w:val="28"/>
        </w:rPr>
      </w:pPr>
      <w:r w:rsidRPr="00CA78DD">
        <w:rPr>
          <w:b/>
          <w:sz w:val="28"/>
          <w:szCs w:val="28"/>
        </w:rPr>
        <w:t xml:space="preserve">2.2 </w:t>
      </w:r>
      <w:r w:rsidR="00211B00" w:rsidRPr="00CA78DD">
        <w:rPr>
          <w:b/>
          <w:sz w:val="28"/>
          <w:szCs w:val="28"/>
        </w:rPr>
        <w:t>DO NOT:</w:t>
      </w:r>
    </w:p>
    <w:p w14:paraId="3FA1E64B" w14:textId="5601C1A8" w:rsidR="00A20B68" w:rsidRPr="00CA78DD" w:rsidRDefault="00A20B68" w:rsidP="0075099A">
      <w:pPr>
        <w:spacing w:after="240" w:line="276" w:lineRule="auto"/>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All people involved in the care of children on behalf of </w:t>
      </w:r>
      <w:r w:rsidR="00EF1CFE" w:rsidRPr="00021E20">
        <w:rPr>
          <w:color w:val="F79646" w:themeColor="accent6"/>
          <w:sz w:val="24"/>
          <w:szCs w:val="24"/>
        </w:rPr>
        <w:t>YOUR CHURCH NAME</w:t>
      </w:r>
      <w:r w:rsidRPr="00021E20">
        <w:rPr>
          <w:color w:val="F79646" w:themeColor="accent6"/>
          <w:sz w:val="24"/>
          <w:szCs w:val="24"/>
        </w:rPr>
        <w:t xml:space="preserve"> </w:t>
      </w:r>
      <w:r w:rsidRPr="00CA78DD">
        <w:rPr>
          <w:rFonts w:eastAsiaTheme="majorEastAsia" w:cstheme="majorBidi"/>
          <w:spacing w:val="5"/>
          <w:kern w:val="28"/>
          <w:sz w:val="24"/>
          <w:szCs w:val="24"/>
        </w:rPr>
        <w:t>must not:</w:t>
      </w:r>
    </w:p>
    <w:p w14:paraId="410C8F0E" w14:textId="7831474A"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ignore or disregard any suspected or disclosed child </w:t>
      </w:r>
      <w:r w:rsidR="00B05AA1" w:rsidRPr="00CA78DD">
        <w:rPr>
          <w:rFonts w:eastAsiaTheme="majorEastAsia" w:cstheme="majorBidi"/>
          <w:spacing w:val="5"/>
          <w:kern w:val="28"/>
          <w:sz w:val="24"/>
          <w:szCs w:val="24"/>
        </w:rPr>
        <w:t xml:space="preserve">(or any other) </w:t>
      </w:r>
      <w:proofErr w:type="gramStart"/>
      <w:r w:rsidRPr="00CA78DD">
        <w:rPr>
          <w:rFonts w:eastAsiaTheme="majorEastAsia" w:cstheme="majorBidi"/>
          <w:spacing w:val="5"/>
          <w:kern w:val="28"/>
          <w:sz w:val="24"/>
          <w:szCs w:val="24"/>
        </w:rPr>
        <w:t>abuse;</w:t>
      </w:r>
      <w:proofErr w:type="gramEnd"/>
    </w:p>
    <w:p w14:paraId="19D8F4B0" w14:textId="77777777"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put a child at risk of abuse (for example, by locking doors for an improper reason</w:t>
      </w:r>
      <w:proofErr w:type="gramStart"/>
      <w:r w:rsidRPr="00CA78DD">
        <w:rPr>
          <w:rFonts w:eastAsiaTheme="majorEastAsia" w:cstheme="majorBidi"/>
          <w:spacing w:val="5"/>
          <w:kern w:val="28"/>
          <w:sz w:val="24"/>
          <w:szCs w:val="24"/>
        </w:rPr>
        <w:t>);</w:t>
      </w:r>
      <w:proofErr w:type="gramEnd"/>
    </w:p>
    <w:p w14:paraId="332FCD4B" w14:textId="77777777"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speak to a child in a way that is or could be construed by any observer as harsh, threatening, intimidating, shaming, derogatory, demeaning, or humiliating. Some examples are:</w:t>
      </w:r>
    </w:p>
    <w:p w14:paraId="4BE3896B" w14:textId="77777777" w:rsidR="00A20B68" w:rsidRPr="00CA78DD" w:rsidRDefault="00A20B68" w:rsidP="007646BB">
      <w:pPr>
        <w:pStyle w:val="ListParagraph"/>
        <w:numPr>
          <w:ilvl w:val="1"/>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swearing or using inappropriate language in the presence of a </w:t>
      </w:r>
      <w:proofErr w:type="gramStart"/>
      <w:r w:rsidRPr="00CA78DD">
        <w:rPr>
          <w:rFonts w:eastAsiaTheme="majorEastAsia" w:cstheme="majorBidi"/>
          <w:spacing w:val="5"/>
          <w:kern w:val="28"/>
          <w:sz w:val="24"/>
          <w:szCs w:val="24"/>
        </w:rPr>
        <w:t>child;</w:t>
      </w:r>
      <w:proofErr w:type="gramEnd"/>
    </w:p>
    <w:p w14:paraId="731B992C" w14:textId="561F1532" w:rsidR="00A20B68" w:rsidRPr="00CA78DD" w:rsidRDefault="00A20B68" w:rsidP="007646BB">
      <w:pPr>
        <w:pStyle w:val="ListParagraph"/>
        <w:numPr>
          <w:ilvl w:val="1"/>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yelling at a child, except in an emergency situation where the child’s safety may be in </w:t>
      </w:r>
      <w:proofErr w:type="gramStart"/>
      <w:r w:rsidRPr="00CA78DD">
        <w:rPr>
          <w:rFonts w:eastAsiaTheme="majorEastAsia" w:cstheme="majorBidi"/>
          <w:spacing w:val="5"/>
          <w:kern w:val="28"/>
          <w:sz w:val="24"/>
          <w:szCs w:val="24"/>
        </w:rPr>
        <w:t>danger;</w:t>
      </w:r>
      <w:proofErr w:type="gramEnd"/>
    </w:p>
    <w:p w14:paraId="04D01BE2" w14:textId="01B29B38" w:rsidR="00A20B68" w:rsidRPr="00CA78DD" w:rsidRDefault="00A20B68" w:rsidP="007646BB">
      <w:pPr>
        <w:pStyle w:val="ListParagraph"/>
        <w:numPr>
          <w:ilvl w:val="1"/>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dealing with a child </w:t>
      </w:r>
      <w:r w:rsidR="00747AC7" w:rsidRPr="00CA78DD">
        <w:rPr>
          <w:rFonts w:eastAsiaTheme="majorEastAsia" w:cstheme="majorBidi"/>
          <w:spacing w:val="5"/>
          <w:kern w:val="28"/>
          <w:sz w:val="24"/>
          <w:szCs w:val="24"/>
        </w:rPr>
        <w:t xml:space="preserve">in </w:t>
      </w:r>
      <w:r w:rsidRPr="00CA78DD">
        <w:rPr>
          <w:rFonts w:eastAsiaTheme="majorEastAsia" w:cstheme="majorBidi"/>
          <w:spacing w:val="5"/>
          <w:kern w:val="28"/>
          <w:sz w:val="24"/>
          <w:szCs w:val="24"/>
        </w:rPr>
        <w:t>ang</w:t>
      </w:r>
      <w:r w:rsidR="00747AC7" w:rsidRPr="00CA78DD">
        <w:rPr>
          <w:rFonts w:eastAsiaTheme="majorEastAsia" w:cstheme="majorBidi"/>
          <w:spacing w:val="5"/>
          <w:kern w:val="28"/>
          <w:sz w:val="24"/>
          <w:szCs w:val="24"/>
        </w:rPr>
        <w:t>er</w:t>
      </w:r>
      <w:r w:rsidRPr="00CA78DD">
        <w:rPr>
          <w:rFonts w:eastAsiaTheme="majorEastAsia" w:cstheme="majorBidi"/>
          <w:spacing w:val="5"/>
          <w:kern w:val="28"/>
          <w:sz w:val="24"/>
          <w:szCs w:val="24"/>
        </w:rPr>
        <w:t>; and</w:t>
      </w:r>
    </w:p>
    <w:p w14:paraId="3ECA59FC" w14:textId="77777777" w:rsidR="00A20B68" w:rsidRPr="00CA78DD" w:rsidRDefault="00A20B68" w:rsidP="007646BB">
      <w:pPr>
        <w:pStyle w:val="ListParagraph"/>
        <w:numPr>
          <w:ilvl w:val="1"/>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using hurtful sarcasm.</w:t>
      </w:r>
    </w:p>
    <w:p w14:paraId="73EAEAD1" w14:textId="363BE2B8"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discuss sexual activities with a child</w:t>
      </w:r>
      <w:r w:rsidR="00747AC7" w:rsidRPr="00CA78DD">
        <w:rPr>
          <w:rFonts w:eastAsiaTheme="majorEastAsia" w:cstheme="majorBidi"/>
          <w:spacing w:val="5"/>
          <w:kern w:val="28"/>
          <w:sz w:val="24"/>
          <w:szCs w:val="24"/>
        </w:rPr>
        <w:t>,</w:t>
      </w:r>
      <w:r w:rsidRPr="00CA78DD">
        <w:rPr>
          <w:rFonts w:eastAsiaTheme="majorEastAsia" w:cstheme="majorBidi"/>
          <w:spacing w:val="5"/>
          <w:kern w:val="28"/>
          <w:sz w:val="24"/>
          <w:szCs w:val="24"/>
        </w:rPr>
        <w:t xml:space="preserve"> unless it is a specific job </w:t>
      </w:r>
      <w:proofErr w:type="gramStart"/>
      <w:r w:rsidRPr="00CA78DD">
        <w:rPr>
          <w:rFonts w:eastAsiaTheme="majorEastAsia" w:cstheme="majorBidi"/>
          <w:spacing w:val="5"/>
          <w:kern w:val="28"/>
          <w:sz w:val="24"/>
          <w:szCs w:val="24"/>
        </w:rPr>
        <w:t>requirement</w:t>
      </w:r>
      <w:proofErr w:type="gramEnd"/>
      <w:r w:rsidRPr="00CA78DD">
        <w:rPr>
          <w:rFonts w:eastAsiaTheme="majorEastAsia" w:cstheme="majorBidi"/>
          <w:spacing w:val="5"/>
          <w:kern w:val="28"/>
          <w:sz w:val="24"/>
          <w:szCs w:val="24"/>
        </w:rPr>
        <w:t xml:space="preserve"> and the person is trained</w:t>
      </w:r>
      <w:r w:rsidR="00747AC7" w:rsidRPr="00CA78DD">
        <w:rPr>
          <w:rFonts w:eastAsiaTheme="majorEastAsia" w:cstheme="majorBidi"/>
          <w:spacing w:val="5"/>
          <w:kern w:val="28"/>
          <w:sz w:val="24"/>
          <w:szCs w:val="24"/>
        </w:rPr>
        <w:t xml:space="preserve"> or qualified</w:t>
      </w:r>
      <w:r w:rsidRPr="00CA78DD">
        <w:rPr>
          <w:rFonts w:eastAsiaTheme="majorEastAsia" w:cstheme="majorBidi"/>
          <w:spacing w:val="5"/>
          <w:kern w:val="28"/>
          <w:sz w:val="24"/>
          <w:szCs w:val="24"/>
        </w:rPr>
        <w:t xml:space="preserve"> to discuss these matters</w:t>
      </w:r>
      <w:r w:rsidR="00A66806" w:rsidRPr="00CA78DD">
        <w:rPr>
          <w:rFonts w:eastAsiaTheme="majorEastAsia" w:cstheme="majorBidi"/>
          <w:spacing w:val="5"/>
          <w:kern w:val="28"/>
          <w:sz w:val="24"/>
          <w:szCs w:val="24"/>
        </w:rPr>
        <w:t xml:space="preserve"> (and it is part of an approved p</w:t>
      </w:r>
      <w:r w:rsidR="00864A68" w:rsidRPr="00CA78DD">
        <w:rPr>
          <w:rFonts w:eastAsiaTheme="majorEastAsia" w:cstheme="majorBidi"/>
          <w:spacing w:val="5"/>
          <w:kern w:val="28"/>
          <w:sz w:val="24"/>
          <w:szCs w:val="24"/>
        </w:rPr>
        <w:t>rogram or activity)</w:t>
      </w:r>
      <w:r w:rsidRPr="00CA78DD">
        <w:rPr>
          <w:rFonts w:eastAsiaTheme="majorEastAsia" w:cstheme="majorBidi"/>
          <w:spacing w:val="5"/>
          <w:kern w:val="28"/>
          <w:sz w:val="24"/>
          <w:szCs w:val="24"/>
        </w:rPr>
        <w:t>;</w:t>
      </w:r>
    </w:p>
    <w:p w14:paraId="163F3EB4" w14:textId="71EA8F36"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have </w:t>
      </w:r>
      <w:r w:rsidR="00747AC7" w:rsidRPr="00CA78DD">
        <w:rPr>
          <w:rFonts w:eastAsiaTheme="majorEastAsia" w:cstheme="majorBidi"/>
          <w:spacing w:val="5"/>
          <w:kern w:val="28"/>
          <w:sz w:val="24"/>
          <w:szCs w:val="24"/>
        </w:rPr>
        <w:t xml:space="preserve">private </w:t>
      </w:r>
      <w:r w:rsidRPr="00CA78DD">
        <w:rPr>
          <w:rFonts w:eastAsiaTheme="majorEastAsia" w:cstheme="majorBidi"/>
          <w:spacing w:val="5"/>
          <w:kern w:val="28"/>
          <w:sz w:val="24"/>
          <w:szCs w:val="24"/>
        </w:rPr>
        <w:t xml:space="preserve">contact with a </w:t>
      </w:r>
      <w:r w:rsidR="00B868E8" w:rsidRPr="00CA78DD">
        <w:rPr>
          <w:rFonts w:eastAsiaTheme="majorEastAsia" w:cstheme="majorBidi"/>
          <w:spacing w:val="5"/>
          <w:kern w:val="28"/>
          <w:sz w:val="24"/>
          <w:szCs w:val="24"/>
        </w:rPr>
        <w:t>child outside of church activities</w:t>
      </w:r>
      <w:r w:rsidRPr="00CA78DD">
        <w:rPr>
          <w:rFonts w:eastAsiaTheme="majorEastAsia" w:cstheme="majorBidi"/>
          <w:spacing w:val="5"/>
          <w:kern w:val="28"/>
          <w:sz w:val="24"/>
          <w:szCs w:val="24"/>
        </w:rPr>
        <w:t xml:space="preserve"> without the knowledge and/or consent of </w:t>
      </w:r>
      <w:r w:rsidR="00EF1CFE" w:rsidRPr="0081354C">
        <w:rPr>
          <w:color w:val="F79646" w:themeColor="accent6"/>
          <w:sz w:val="24"/>
          <w:szCs w:val="24"/>
        </w:rPr>
        <w:t>YOUR CHURCH NAME</w:t>
      </w:r>
      <w:r w:rsidR="00CD16C1" w:rsidRPr="00CA78DD">
        <w:rPr>
          <w:rFonts w:eastAsiaTheme="majorEastAsia" w:cstheme="majorBidi"/>
          <w:spacing w:val="5"/>
          <w:kern w:val="28"/>
          <w:sz w:val="24"/>
          <w:szCs w:val="24"/>
        </w:rPr>
        <w:t>’s leadership</w:t>
      </w:r>
      <w:r w:rsidR="000005D9" w:rsidRPr="00CA78DD">
        <w:rPr>
          <w:rFonts w:eastAsiaTheme="majorEastAsia" w:cstheme="majorBidi"/>
          <w:spacing w:val="5"/>
          <w:kern w:val="28"/>
          <w:sz w:val="24"/>
          <w:szCs w:val="24"/>
        </w:rPr>
        <w:t xml:space="preserve"> or the child’s parent or </w:t>
      </w:r>
      <w:proofErr w:type="gramStart"/>
      <w:r w:rsidR="000005D9" w:rsidRPr="00CA78DD">
        <w:rPr>
          <w:rFonts w:eastAsiaTheme="majorEastAsia" w:cstheme="majorBidi"/>
          <w:spacing w:val="5"/>
          <w:kern w:val="28"/>
          <w:sz w:val="24"/>
          <w:szCs w:val="24"/>
        </w:rPr>
        <w:t>guardian</w:t>
      </w:r>
      <w:r w:rsidR="00B868E8" w:rsidRPr="00CA78DD">
        <w:rPr>
          <w:rFonts w:eastAsiaTheme="majorEastAsia" w:cstheme="majorBidi"/>
          <w:spacing w:val="5"/>
          <w:kern w:val="28"/>
          <w:sz w:val="24"/>
          <w:szCs w:val="24"/>
        </w:rPr>
        <w:t>;</w:t>
      </w:r>
      <w:proofErr w:type="gramEnd"/>
    </w:p>
    <w:p w14:paraId="13552CBA" w14:textId="0FC6DF55"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have any online contact with a child (including by social media, email, instant messaging etc.) or their family (unless necessary</w:t>
      </w:r>
      <w:r w:rsidR="00747AC7" w:rsidRPr="00CA78DD">
        <w:rPr>
          <w:rFonts w:eastAsiaTheme="majorEastAsia" w:cstheme="majorBidi"/>
          <w:spacing w:val="5"/>
          <w:kern w:val="28"/>
          <w:sz w:val="24"/>
          <w:szCs w:val="24"/>
        </w:rPr>
        <w:t xml:space="preserve"> and approved by the church and the child’s parents/guardians</w:t>
      </w:r>
      <w:r w:rsidR="00A8619C" w:rsidRPr="00CA78DD">
        <w:rPr>
          <w:rFonts w:eastAsiaTheme="majorEastAsia" w:cstheme="majorBidi"/>
          <w:spacing w:val="5"/>
          <w:kern w:val="28"/>
          <w:sz w:val="24"/>
          <w:szCs w:val="24"/>
        </w:rPr>
        <w:t xml:space="preserve">, using an approved church </w:t>
      </w:r>
      <w:r w:rsidR="00D16548" w:rsidRPr="00CA78DD">
        <w:rPr>
          <w:rFonts w:eastAsiaTheme="majorEastAsia" w:cstheme="majorBidi"/>
          <w:spacing w:val="5"/>
          <w:kern w:val="28"/>
          <w:sz w:val="24"/>
          <w:szCs w:val="24"/>
        </w:rPr>
        <w:t>email or social media account</w:t>
      </w:r>
      <w:proofErr w:type="gramStart"/>
      <w:r w:rsidRPr="00CA78DD">
        <w:rPr>
          <w:rFonts w:eastAsiaTheme="majorEastAsia" w:cstheme="majorBidi"/>
          <w:spacing w:val="5"/>
          <w:kern w:val="28"/>
          <w:sz w:val="24"/>
          <w:szCs w:val="24"/>
        </w:rPr>
        <w:t>);</w:t>
      </w:r>
      <w:proofErr w:type="gramEnd"/>
    </w:p>
    <w:p w14:paraId="45A18AED" w14:textId="22C8882F"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use any personal communication channels/devices such as a personal email account </w:t>
      </w:r>
      <w:r w:rsidR="00747AC7" w:rsidRPr="00CA78DD">
        <w:rPr>
          <w:rFonts w:eastAsiaTheme="majorEastAsia" w:cstheme="majorBidi"/>
          <w:spacing w:val="5"/>
          <w:kern w:val="28"/>
          <w:sz w:val="24"/>
          <w:szCs w:val="24"/>
        </w:rPr>
        <w:t xml:space="preserve">or social media </w:t>
      </w:r>
      <w:r w:rsidRPr="00CA78DD">
        <w:rPr>
          <w:rFonts w:eastAsiaTheme="majorEastAsia" w:cstheme="majorBidi"/>
          <w:spacing w:val="5"/>
          <w:kern w:val="28"/>
          <w:sz w:val="24"/>
          <w:szCs w:val="24"/>
        </w:rPr>
        <w:t>to communicate with a child</w:t>
      </w:r>
      <w:r w:rsidR="00CD16C1" w:rsidRPr="00CA78DD">
        <w:rPr>
          <w:rFonts w:eastAsiaTheme="majorEastAsia" w:cstheme="majorBidi"/>
          <w:spacing w:val="5"/>
          <w:kern w:val="28"/>
          <w:sz w:val="24"/>
          <w:szCs w:val="24"/>
        </w:rPr>
        <w:t xml:space="preserve"> </w:t>
      </w:r>
      <w:r w:rsidR="00CD16C1" w:rsidRPr="00CA78DD">
        <w:rPr>
          <w:rFonts w:eastAsiaTheme="majorEastAsia" w:cstheme="majorBidi"/>
          <w:spacing w:val="5"/>
          <w:kern w:val="28"/>
          <w:sz w:val="24"/>
          <w:szCs w:val="24"/>
          <w:u w:val="single"/>
        </w:rPr>
        <w:t>without parental knowledge</w:t>
      </w:r>
      <w:r w:rsidRPr="00CA78DD">
        <w:rPr>
          <w:rFonts w:eastAsiaTheme="majorEastAsia" w:cstheme="majorBidi"/>
          <w:spacing w:val="5"/>
          <w:kern w:val="28"/>
          <w:sz w:val="24"/>
          <w:szCs w:val="24"/>
        </w:rPr>
        <w:t>;</w:t>
      </w:r>
      <w:r w:rsidR="008C4029" w:rsidRPr="00CA78DD">
        <w:rPr>
          <w:rFonts w:eastAsiaTheme="majorEastAsia" w:cstheme="majorBidi"/>
          <w:spacing w:val="5"/>
          <w:kern w:val="28"/>
          <w:sz w:val="24"/>
          <w:szCs w:val="24"/>
        </w:rPr>
        <w:t xml:space="preserve"> Refer in this regard to Appendix </w:t>
      </w:r>
      <w:r w:rsidR="00E50A4E" w:rsidRPr="00CA78DD">
        <w:rPr>
          <w:rFonts w:eastAsiaTheme="majorEastAsia" w:cstheme="majorBidi"/>
          <w:spacing w:val="5"/>
          <w:kern w:val="28"/>
          <w:sz w:val="24"/>
          <w:szCs w:val="24"/>
        </w:rPr>
        <w:t>11</w:t>
      </w:r>
    </w:p>
    <w:p w14:paraId="615B7824" w14:textId="366AE1BC"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exchange personal contact details such as phone number, social networking sites or email addresses with a child </w:t>
      </w:r>
      <w:r w:rsidR="00747AC7" w:rsidRPr="00CA78DD">
        <w:rPr>
          <w:rFonts w:eastAsiaTheme="majorEastAsia" w:cstheme="majorBidi"/>
          <w:spacing w:val="5"/>
          <w:kern w:val="28"/>
          <w:sz w:val="24"/>
          <w:szCs w:val="24"/>
        </w:rPr>
        <w:t>(unless necessary and approved by the church and the child’s parents/guardians</w:t>
      </w:r>
      <w:r w:rsidR="00CF244E" w:rsidRPr="00CA78DD">
        <w:rPr>
          <w:rFonts w:eastAsiaTheme="majorEastAsia" w:cstheme="majorBidi"/>
          <w:spacing w:val="5"/>
          <w:kern w:val="28"/>
          <w:sz w:val="24"/>
          <w:szCs w:val="24"/>
        </w:rPr>
        <w:t xml:space="preserve"> as the agreed form of communication</w:t>
      </w:r>
      <w:proofErr w:type="gramStart"/>
      <w:r w:rsidR="00747AC7" w:rsidRPr="00CA78DD">
        <w:rPr>
          <w:rFonts w:eastAsiaTheme="majorEastAsia" w:cstheme="majorBidi"/>
          <w:spacing w:val="5"/>
          <w:kern w:val="28"/>
          <w:sz w:val="24"/>
          <w:szCs w:val="24"/>
        </w:rPr>
        <w:t>)</w:t>
      </w:r>
      <w:r w:rsidRPr="00CA78DD">
        <w:rPr>
          <w:rFonts w:eastAsiaTheme="majorEastAsia" w:cstheme="majorBidi"/>
          <w:spacing w:val="5"/>
          <w:kern w:val="28"/>
          <w:sz w:val="24"/>
          <w:szCs w:val="24"/>
        </w:rPr>
        <w:t>;</w:t>
      </w:r>
      <w:proofErr w:type="gramEnd"/>
    </w:p>
    <w:p w14:paraId="0D1CF950" w14:textId="5F3C8036"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use, possess, or be under the influence of alcohol while in the presence of or while supervising a child (unless your contact with the child is accidental/incidental and you are not performing your duties as directed by </w:t>
      </w:r>
      <w:r w:rsidR="00EF1CFE" w:rsidRPr="0081354C">
        <w:rPr>
          <w:rFonts w:eastAsiaTheme="majorEastAsia" w:cstheme="majorBidi"/>
          <w:color w:val="F79646" w:themeColor="accent6"/>
          <w:spacing w:val="5"/>
          <w:kern w:val="28"/>
          <w:sz w:val="24"/>
          <w:szCs w:val="24"/>
        </w:rPr>
        <w:t>YOUR CHURCH NAME</w:t>
      </w:r>
      <w:proofErr w:type="gramStart"/>
      <w:r w:rsidRPr="00CA78DD">
        <w:rPr>
          <w:rFonts w:eastAsiaTheme="majorEastAsia" w:cstheme="majorBidi"/>
          <w:spacing w:val="5"/>
          <w:kern w:val="28"/>
          <w:sz w:val="24"/>
          <w:szCs w:val="24"/>
        </w:rPr>
        <w:t>);</w:t>
      </w:r>
      <w:proofErr w:type="gramEnd"/>
    </w:p>
    <w:p w14:paraId="2B952BAF" w14:textId="77777777"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use, possess, or be under the influence of illegal drugs while in the presence of or while supervising a </w:t>
      </w:r>
      <w:proofErr w:type="gramStart"/>
      <w:r w:rsidRPr="00CA78DD">
        <w:rPr>
          <w:rFonts w:eastAsiaTheme="majorEastAsia" w:cstheme="majorBidi"/>
          <w:spacing w:val="5"/>
          <w:kern w:val="28"/>
          <w:sz w:val="24"/>
          <w:szCs w:val="24"/>
        </w:rPr>
        <w:t>child;</w:t>
      </w:r>
      <w:proofErr w:type="gramEnd"/>
    </w:p>
    <w:p w14:paraId="14B9A634" w14:textId="77777777" w:rsidR="00A20B68" w:rsidRPr="00CA78DD"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CA78DD">
        <w:rPr>
          <w:rFonts w:eastAsiaTheme="majorEastAsia" w:cstheme="majorBidi"/>
          <w:spacing w:val="5"/>
          <w:kern w:val="28"/>
          <w:sz w:val="24"/>
          <w:szCs w:val="24"/>
        </w:rPr>
        <w:t xml:space="preserve">provide or allow a child to consume </w:t>
      </w:r>
      <w:proofErr w:type="gramStart"/>
      <w:r w:rsidRPr="00CA78DD">
        <w:rPr>
          <w:rFonts w:eastAsiaTheme="majorEastAsia" w:cstheme="majorBidi"/>
          <w:spacing w:val="5"/>
          <w:kern w:val="28"/>
          <w:sz w:val="24"/>
          <w:szCs w:val="24"/>
        </w:rPr>
        <w:t>alcohol;</w:t>
      </w:r>
      <w:proofErr w:type="gramEnd"/>
    </w:p>
    <w:p w14:paraId="3129D343"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provide or allow a child to consume illegal </w:t>
      </w:r>
      <w:proofErr w:type="gramStart"/>
      <w:r w:rsidRPr="00730585">
        <w:rPr>
          <w:rFonts w:eastAsiaTheme="majorEastAsia" w:cstheme="majorBidi"/>
          <w:color w:val="000000" w:themeColor="text1"/>
          <w:spacing w:val="5"/>
          <w:kern w:val="28"/>
          <w:sz w:val="24"/>
          <w:szCs w:val="24"/>
        </w:rPr>
        <w:t>drugs;</w:t>
      </w:r>
      <w:proofErr w:type="gramEnd"/>
    </w:p>
    <w:p w14:paraId="2C9A77EC"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initiate unnecessary physical contact with a child or young person, or do things of a personal nature for them that they can do for </w:t>
      </w:r>
      <w:proofErr w:type="gramStart"/>
      <w:r w:rsidRPr="00730585">
        <w:rPr>
          <w:rFonts w:eastAsiaTheme="majorEastAsia" w:cstheme="majorBidi"/>
          <w:color w:val="000000" w:themeColor="text1"/>
          <w:spacing w:val="5"/>
          <w:kern w:val="28"/>
          <w:sz w:val="24"/>
          <w:szCs w:val="24"/>
        </w:rPr>
        <w:t>themselves;</w:t>
      </w:r>
      <w:proofErr w:type="gramEnd"/>
    </w:p>
    <w:p w14:paraId="3CF7769F" w14:textId="5C2D5272"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lastRenderedPageBreak/>
        <w:t>engage in rough physical games, hold, massage, kiss, cuddle or touch a child in an inappropriate and</w:t>
      </w:r>
      <w:r w:rsidR="00D53D3C" w:rsidRPr="00730585">
        <w:rPr>
          <w:rFonts w:eastAsiaTheme="majorEastAsia" w:cstheme="majorBidi"/>
          <w:color w:val="000000" w:themeColor="text1"/>
          <w:spacing w:val="5"/>
          <w:kern w:val="28"/>
          <w:sz w:val="24"/>
          <w:szCs w:val="24"/>
        </w:rPr>
        <w:t>/</w:t>
      </w:r>
      <w:r w:rsidRPr="00730585">
        <w:rPr>
          <w:rFonts w:eastAsiaTheme="majorEastAsia" w:cstheme="majorBidi"/>
          <w:color w:val="000000" w:themeColor="text1"/>
          <w:spacing w:val="5"/>
          <w:kern w:val="28"/>
          <w:sz w:val="24"/>
          <w:szCs w:val="24"/>
        </w:rPr>
        <w:t>or</w:t>
      </w:r>
      <w:r w:rsidR="00D53D3C" w:rsidRPr="00730585">
        <w:rPr>
          <w:rFonts w:eastAsiaTheme="majorEastAsia" w:cstheme="majorBidi"/>
          <w:color w:val="000000" w:themeColor="text1"/>
          <w:spacing w:val="5"/>
          <w:kern w:val="28"/>
          <w:sz w:val="24"/>
          <w:szCs w:val="24"/>
        </w:rPr>
        <w:t xml:space="preserve"> </w:t>
      </w:r>
      <w:r w:rsidRPr="00730585">
        <w:rPr>
          <w:rFonts w:eastAsiaTheme="majorEastAsia" w:cstheme="majorBidi"/>
          <w:color w:val="000000" w:themeColor="text1"/>
          <w:spacing w:val="5"/>
          <w:kern w:val="28"/>
          <w:sz w:val="24"/>
          <w:szCs w:val="24"/>
        </w:rPr>
        <w:t xml:space="preserve">culturally insensitive </w:t>
      </w:r>
      <w:proofErr w:type="gramStart"/>
      <w:r w:rsidRPr="00730585">
        <w:rPr>
          <w:rFonts w:eastAsiaTheme="majorEastAsia" w:cstheme="majorBidi"/>
          <w:color w:val="000000" w:themeColor="text1"/>
          <w:spacing w:val="5"/>
          <w:kern w:val="28"/>
          <w:sz w:val="24"/>
          <w:szCs w:val="24"/>
        </w:rPr>
        <w:t>way;</w:t>
      </w:r>
      <w:proofErr w:type="gramEnd"/>
    </w:p>
    <w:p w14:paraId="7C8E7C16"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engage in any sexual contact with a child for any </w:t>
      </w:r>
      <w:proofErr w:type="gramStart"/>
      <w:r w:rsidRPr="00730585">
        <w:rPr>
          <w:rFonts w:eastAsiaTheme="majorEastAsia" w:cstheme="majorBidi"/>
          <w:color w:val="000000" w:themeColor="text1"/>
          <w:spacing w:val="5"/>
          <w:kern w:val="28"/>
          <w:sz w:val="24"/>
          <w:szCs w:val="24"/>
        </w:rPr>
        <w:t>purpose;</w:t>
      </w:r>
      <w:proofErr w:type="gramEnd"/>
    </w:p>
    <w:p w14:paraId="013B5F64" w14:textId="27CD5228"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take a child to your home or encourage meetings outside program activities </w:t>
      </w:r>
      <w:r w:rsidR="00747AC7" w:rsidRPr="00730585">
        <w:rPr>
          <w:rFonts w:eastAsiaTheme="majorEastAsia" w:cstheme="majorBidi"/>
          <w:color w:val="000000" w:themeColor="text1"/>
          <w:spacing w:val="5"/>
          <w:kern w:val="28"/>
          <w:sz w:val="24"/>
          <w:szCs w:val="24"/>
        </w:rPr>
        <w:t>(unless necessary and approved by the church and the child’s parents/guardians</w:t>
      </w:r>
      <w:proofErr w:type="gramStart"/>
      <w:r w:rsidR="00747AC7" w:rsidRPr="00730585">
        <w:rPr>
          <w:rFonts w:eastAsiaTheme="majorEastAsia" w:cstheme="majorBidi"/>
          <w:color w:val="000000" w:themeColor="text1"/>
          <w:spacing w:val="5"/>
          <w:kern w:val="28"/>
          <w:sz w:val="24"/>
          <w:szCs w:val="24"/>
        </w:rPr>
        <w:t>)</w:t>
      </w:r>
      <w:r w:rsidRPr="00730585">
        <w:rPr>
          <w:rFonts w:eastAsiaTheme="majorEastAsia" w:cstheme="majorBidi"/>
          <w:color w:val="000000" w:themeColor="text1"/>
          <w:spacing w:val="5"/>
          <w:kern w:val="28"/>
          <w:sz w:val="24"/>
          <w:szCs w:val="24"/>
        </w:rPr>
        <w:t>;</w:t>
      </w:r>
      <w:proofErr w:type="gramEnd"/>
    </w:p>
    <w:p w14:paraId="5DC73B7E"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be naked in the presence of a </w:t>
      </w:r>
      <w:proofErr w:type="gramStart"/>
      <w:r w:rsidRPr="00730585">
        <w:rPr>
          <w:rFonts w:eastAsiaTheme="majorEastAsia" w:cstheme="majorBidi"/>
          <w:color w:val="000000" w:themeColor="text1"/>
          <w:spacing w:val="5"/>
          <w:kern w:val="28"/>
          <w:sz w:val="24"/>
          <w:szCs w:val="24"/>
        </w:rPr>
        <w:t>child;</w:t>
      </w:r>
      <w:proofErr w:type="gramEnd"/>
    </w:p>
    <w:p w14:paraId="3F424B82"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possess sexually explicit printed materials (magazines, cards, videos, films, clothing, etc.) in the presence of </w:t>
      </w:r>
      <w:proofErr w:type="gramStart"/>
      <w:r w:rsidRPr="00730585">
        <w:rPr>
          <w:rFonts w:eastAsiaTheme="majorEastAsia" w:cstheme="majorBidi"/>
          <w:color w:val="000000" w:themeColor="text1"/>
          <w:spacing w:val="5"/>
          <w:kern w:val="28"/>
          <w:sz w:val="24"/>
          <w:szCs w:val="24"/>
        </w:rPr>
        <w:t>children;</w:t>
      </w:r>
      <w:proofErr w:type="gramEnd"/>
    </w:p>
    <w:p w14:paraId="6D578D65" w14:textId="2E3386AA"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sleep in the same bed, sleeping bag, room or tent with a </w:t>
      </w:r>
      <w:r w:rsidR="00CF244E" w:rsidRPr="00730585">
        <w:rPr>
          <w:rFonts w:eastAsiaTheme="majorEastAsia" w:cstheme="majorBidi"/>
          <w:color w:val="000000" w:themeColor="text1"/>
          <w:spacing w:val="5"/>
          <w:kern w:val="28"/>
          <w:sz w:val="24"/>
          <w:szCs w:val="24"/>
        </w:rPr>
        <w:t xml:space="preserve">single </w:t>
      </w:r>
      <w:proofErr w:type="gramStart"/>
      <w:r w:rsidRPr="00730585">
        <w:rPr>
          <w:rFonts w:eastAsiaTheme="majorEastAsia" w:cstheme="majorBidi"/>
          <w:color w:val="000000" w:themeColor="text1"/>
          <w:spacing w:val="5"/>
          <w:kern w:val="28"/>
          <w:sz w:val="24"/>
          <w:szCs w:val="24"/>
        </w:rPr>
        <w:t>child;</w:t>
      </w:r>
      <w:proofErr w:type="gramEnd"/>
      <w:r w:rsidRPr="00730585">
        <w:rPr>
          <w:rFonts w:eastAsiaTheme="majorEastAsia" w:cstheme="majorBidi"/>
          <w:color w:val="000000" w:themeColor="text1"/>
          <w:spacing w:val="5"/>
          <w:kern w:val="28"/>
          <w:sz w:val="24"/>
          <w:szCs w:val="24"/>
        </w:rPr>
        <w:t xml:space="preserve"> </w:t>
      </w:r>
    </w:p>
    <w:p w14:paraId="52D84D5B" w14:textId="5087F3D4" w:rsidR="00A20B68" w:rsidRPr="00730585" w:rsidRDefault="008B6B02"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Pr>
          <w:rFonts w:eastAsiaTheme="majorEastAsia" w:cstheme="majorBidi"/>
          <w:color w:val="000000" w:themeColor="text1"/>
          <w:spacing w:val="5"/>
          <w:kern w:val="28"/>
          <w:sz w:val="24"/>
          <w:szCs w:val="24"/>
        </w:rPr>
        <w:t>t</w:t>
      </w:r>
      <w:r w:rsidR="00C9055C" w:rsidRPr="00730585">
        <w:rPr>
          <w:rFonts w:eastAsiaTheme="majorEastAsia" w:cstheme="majorBidi"/>
          <w:color w:val="000000" w:themeColor="text1"/>
          <w:spacing w:val="5"/>
          <w:kern w:val="28"/>
          <w:sz w:val="24"/>
          <w:szCs w:val="24"/>
        </w:rPr>
        <w:t xml:space="preserve">reat any child or young person disrespectfully, unfairly, harshly or discouragingly based on their age, gender, race, culture, disability or any other </w:t>
      </w:r>
      <w:proofErr w:type="gramStart"/>
      <w:r w:rsidR="00C9055C" w:rsidRPr="00730585">
        <w:rPr>
          <w:rFonts w:eastAsiaTheme="majorEastAsia" w:cstheme="majorBidi"/>
          <w:color w:val="000000" w:themeColor="text1"/>
          <w:spacing w:val="5"/>
          <w:kern w:val="28"/>
          <w:sz w:val="24"/>
          <w:szCs w:val="24"/>
        </w:rPr>
        <w:t>differences;</w:t>
      </w:r>
      <w:proofErr w:type="gramEnd"/>
    </w:p>
    <w:p w14:paraId="4F1C8B07" w14:textId="5BF3FF2B"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engage in any activity with a child that is likely to emotionally harm them</w:t>
      </w:r>
      <w:r w:rsidR="00747AC7" w:rsidRPr="00730585">
        <w:rPr>
          <w:rFonts w:eastAsiaTheme="majorEastAsia" w:cstheme="majorBidi"/>
          <w:color w:val="000000" w:themeColor="text1"/>
          <w:spacing w:val="5"/>
          <w:kern w:val="28"/>
          <w:sz w:val="24"/>
          <w:szCs w:val="24"/>
        </w:rPr>
        <w:t xml:space="preserve"> (e.g.</w:t>
      </w:r>
      <w:r w:rsidR="009D77C7" w:rsidRPr="00730585">
        <w:rPr>
          <w:rFonts w:eastAsiaTheme="majorEastAsia" w:cstheme="majorBidi"/>
          <w:color w:val="000000" w:themeColor="text1"/>
          <w:spacing w:val="5"/>
          <w:kern w:val="28"/>
          <w:sz w:val="24"/>
          <w:szCs w:val="24"/>
        </w:rPr>
        <w:t xml:space="preserve"> </w:t>
      </w:r>
      <w:r w:rsidR="00747AC7" w:rsidRPr="00730585">
        <w:rPr>
          <w:rFonts w:eastAsiaTheme="majorEastAsia" w:cstheme="majorBidi"/>
          <w:color w:val="000000" w:themeColor="text1"/>
          <w:spacing w:val="5"/>
          <w:kern w:val="28"/>
          <w:sz w:val="24"/>
          <w:szCs w:val="24"/>
        </w:rPr>
        <w:t>watch a movie that is age or content inappropriate for a child</w:t>
      </w:r>
      <w:proofErr w:type="gramStart"/>
      <w:r w:rsidR="00CF244E" w:rsidRPr="00730585">
        <w:rPr>
          <w:rFonts w:eastAsiaTheme="majorEastAsia" w:cstheme="majorBidi"/>
          <w:color w:val="000000" w:themeColor="text1"/>
          <w:spacing w:val="5"/>
          <w:kern w:val="28"/>
          <w:sz w:val="24"/>
          <w:szCs w:val="24"/>
        </w:rPr>
        <w:t>)</w:t>
      </w:r>
      <w:r w:rsidRPr="00730585">
        <w:rPr>
          <w:rFonts w:eastAsiaTheme="majorEastAsia" w:cstheme="majorBidi"/>
          <w:color w:val="000000" w:themeColor="text1"/>
          <w:spacing w:val="5"/>
          <w:kern w:val="28"/>
          <w:sz w:val="24"/>
          <w:szCs w:val="24"/>
        </w:rPr>
        <w:t>;</w:t>
      </w:r>
      <w:proofErr w:type="gramEnd"/>
    </w:p>
    <w:p w14:paraId="150E65C2" w14:textId="5E20EC18"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be alone with a child unnecessarily and for more than a very short time</w:t>
      </w:r>
      <w:r w:rsidR="00747AC7" w:rsidRPr="00730585">
        <w:rPr>
          <w:rFonts w:eastAsiaTheme="majorEastAsia" w:cstheme="majorBidi"/>
          <w:color w:val="000000" w:themeColor="text1"/>
          <w:spacing w:val="5"/>
          <w:kern w:val="28"/>
          <w:sz w:val="24"/>
          <w:szCs w:val="24"/>
        </w:rPr>
        <w:t xml:space="preserve">, unless you are observable by another </w:t>
      </w:r>
      <w:proofErr w:type="gramStart"/>
      <w:r w:rsidR="00747AC7" w:rsidRPr="00730585">
        <w:rPr>
          <w:rFonts w:eastAsiaTheme="majorEastAsia" w:cstheme="majorBidi"/>
          <w:color w:val="000000" w:themeColor="text1"/>
          <w:spacing w:val="5"/>
          <w:kern w:val="28"/>
          <w:sz w:val="24"/>
          <w:szCs w:val="24"/>
        </w:rPr>
        <w:t>adult</w:t>
      </w:r>
      <w:proofErr w:type="gramEnd"/>
      <w:r w:rsidR="00CF244E" w:rsidRPr="00730585">
        <w:rPr>
          <w:rFonts w:eastAsiaTheme="majorEastAsia" w:cstheme="majorBidi"/>
          <w:color w:val="000000" w:themeColor="text1"/>
          <w:spacing w:val="5"/>
          <w:kern w:val="28"/>
          <w:sz w:val="24"/>
          <w:szCs w:val="24"/>
        </w:rPr>
        <w:t xml:space="preserve"> or it is unavoidable</w:t>
      </w:r>
      <w:r w:rsidRPr="00730585">
        <w:rPr>
          <w:rFonts w:eastAsiaTheme="majorEastAsia" w:cstheme="majorBidi"/>
          <w:color w:val="000000" w:themeColor="text1"/>
          <w:spacing w:val="5"/>
          <w:kern w:val="28"/>
          <w:sz w:val="24"/>
          <w:szCs w:val="24"/>
        </w:rPr>
        <w:t>;</w:t>
      </w:r>
    </w:p>
    <w:p w14:paraId="646291A0" w14:textId="26D35939"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develop a ‘special’ relationship with a specific child for </w:t>
      </w:r>
      <w:r w:rsidR="000D2CCB">
        <w:rPr>
          <w:rFonts w:eastAsiaTheme="majorEastAsia" w:cstheme="majorBidi"/>
          <w:color w:val="000000" w:themeColor="text1"/>
          <w:spacing w:val="5"/>
          <w:kern w:val="28"/>
          <w:sz w:val="24"/>
          <w:szCs w:val="24"/>
        </w:rPr>
        <w:t>your</w:t>
      </w:r>
      <w:r w:rsidRPr="00730585">
        <w:rPr>
          <w:rFonts w:eastAsiaTheme="majorEastAsia" w:cstheme="majorBidi"/>
          <w:color w:val="000000" w:themeColor="text1"/>
          <w:spacing w:val="5"/>
          <w:kern w:val="28"/>
          <w:sz w:val="24"/>
          <w:szCs w:val="24"/>
        </w:rPr>
        <w:t xml:space="preserve"> own </w:t>
      </w:r>
      <w:proofErr w:type="gramStart"/>
      <w:r w:rsidRPr="00730585">
        <w:rPr>
          <w:rFonts w:eastAsiaTheme="majorEastAsia" w:cstheme="majorBidi"/>
          <w:color w:val="000000" w:themeColor="text1"/>
          <w:spacing w:val="5"/>
          <w:kern w:val="28"/>
          <w:sz w:val="24"/>
          <w:szCs w:val="24"/>
        </w:rPr>
        <w:t>needs;</w:t>
      </w:r>
      <w:proofErr w:type="gramEnd"/>
    </w:p>
    <w:p w14:paraId="34799246"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show favouritism through the provision of gifts or inappropriate </w:t>
      </w:r>
      <w:proofErr w:type="gramStart"/>
      <w:r w:rsidRPr="00730585">
        <w:rPr>
          <w:rFonts w:eastAsiaTheme="majorEastAsia" w:cstheme="majorBidi"/>
          <w:color w:val="000000" w:themeColor="text1"/>
          <w:spacing w:val="5"/>
          <w:kern w:val="28"/>
          <w:sz w:val="24"/>
          <w:szCs w:val="24"/>
        </w:rPr>
        <w:t>attention;</w:t>
      </w:r>
      <w:proofErr w:type="gramEnd"/>
    </w:p>
    <w:p w14:paraId="36ED5787" w14:textId="77777777" w:rsidR="00A20B68" w:rsidRPr="00730585" w:rsidRDefault="00A20B68" w:rsidP="007646BB">
      <w:pPr>
        <w:pStyle w:val="ListParagraph"/>
        <w:numPr>
          <w:ilvl w:val="0"/>
          <w:numId w:val="8"/>
        </w:numPr>
        <w:spacing w:line="276" w:lineRule="auto"/>
        <w:ind w:hanging="357"/>
        <w:jc w:val="both"/>
        <w:rPr>
          <w:rFonts w:eastAsiaTheme="majorEastAsia" w:cstheme="majorBidi"/>
          <w:color w:val="000000" w:themeColor="text1"/>
          <w:spacing w:val="5"/>
          <w:kern w:val="28"/>
          <w:sz w:val="24"/>
          <w:szCs w:val="24"/>
        </w:rPr>
      </w:pPr>
      <w:r w:rsidRPr="00730585">
        <w:rPr>
          <w:rFonts w:eastAsiaTheme="majorEastAsia" w:cstheme="majorBidi"/>
          <w:color w:val="000000" w:themeColor="text1"/>
          <w:spacing w:val="5"/>
          <w:kern w:val="28"/>
          <w:sz w:val="24"/>
          <w:szCs w:val="24"/>
        </w:rPr>
        <w:t xml:space="preserve">photograph or video a child without the consent of the child and his/her parents or </w:t>
      </w:r>
      <w:proofErr w:type="gramStart"/>
      <w:r w:rsidRPr="00730585">
        <w:rPr>
          <w:rFonts w:eastAsiaTheme="majorEastAsia" w:cstheme="majorBidi"/>
          <w:color w:val="000000" w:themeColor="text1"/>
          <w:spacing w:val="5"/>
          <w:kern w:val="28"/>
          <w:sz w:val="24"/>
          <w:szCs w:val="24"/>
        </w:rPr>
        <w:t>guardians;</w:t>
      </w:r>
      <w:proofErr w:type="gramEnd"/>
    </w:p>
    <w:p w14:paraId="4A43B68D" w14:textId="7E160BF5" w:rsidR="009C6B93" w:rsidRPr="0047489F" w:rsidRDefault="00A20B68" w:rsidP="007646BB">
      <w:pPr>
        <w:pStyle w:val="ListParagraph"/>
        <w:numPr>
          <w:ilvl w:val="0"/>
          <w:numId w:val="8"/>
        </w:numPr>
        <w:spacing w:line="276" w:lineRule="auto"/>
        <w:ind w:hanging="357"/>
        <w:jc w:val="both"/>
        <w:rPr>
          <w:rFonts w:eastAsiaTheme="majorEastAsia" w:cstheme="majorBidi"/>
          <w:spacing w:val="5"/>
          <w:kern w:val="28"/>
          <w:sz w:val="24"/>
          <w:szCs w:val="24"/>
        </w:rPr>
      </w:pPr>
      <w:r w:rsidRPr="00730585">
        <w:rPr>
          <w:rFonts w:eastAsiaTheme="majorEastAsia" w:cstheme="majorBidi"/>
          <w:color w:val="000000" w:themeColor="text1"/>
          <w:spacing w:val="5"/>
          <w:kern w:val="28"/>
          <w:sz w:val="24"/>
          <w:szCs w:val="24"/>
        </w:rPr>
        <w:t xml:space="preserve">do anything in contravention of </w:t>
      </w:r>
      <w:r w:rsidR="00EF1CFE">
        <w:rPr>
          <w:rFonts w:eastAsiaTheme="majorEastAsia" w:cstheme="majorBidi"/>
          <w:color w:val="E36C0A" w:themeColor="accent6" w:themeShade="BF"/>
          <w:spacing w:val="5"/>
          <w:kern w:val="28"/>
          <w:sz w:val="24"/>
          <w:szCs w:val="24"/>
        </w:rPr>
        <w:t>YOUR CHURCH NAME</w:t>
      </w:r>
      <w:r w:rsidRPr="0047489F">
        <w:rPr>
          <w:rFonts w:eastAsiaTheme="majorEastAsia" w:cstheme="majorBidi"/>
          <w:color w:val="E36C0A" w:themeColor="accent6" w:themeShade="BF"/>
          <w:spacing w:val="5"/>
          <w:kern w:val="28"/>
          <w:sz w:val="24"/>
          <w:szCs w:val="24"/>
        </w:rPr>
        <w:t xml:space="preserve">’s </w:t>
      </w:r>
      <w:r w:rsidRPr="00730585">
        <w:rPr>
          <w:rFonts w:eastAsiaTheme="majorEastAsia" w:cstheme="majorBidi"/>
          <w:color w:val="000000" w:themeColor="text1"/>
          <w:spacing w:val="5"/>
          <w:kern w:val="28"/>
          <w:sz w:val="24"/>
          <w:szCs w:val="24"/>
        </w:rPr>
        <w:t>policies, procedures or this Code</w:t>
      </w:r>
      <w:r w:rsidRPr="0047489F">
        <w:rPr>
          <w:rFonts w:eastAsiaTheme="majorEastAsia" w:cstheme="majorBidi"/>
          <w:spacing w:val="5"/>
          <w:kern w:val="28"/>
          <w:sz w:val="24"/>
          <w:szCs w:val="24"/>
        </w:rPr>
        <w:t>.</w:t>
      </w:r>
    </w:p>
    <w:p w14:paraId="4F856E1C" w14:textId="77777777" w:rsidR="00940EF8" w:rsidRDefault="00940EF8" w:rsidP="0075099A">
      <w:pPr>
        <w:spacing w:after="240" w:line="276" w:lineRule="auto"/>
        <w:rPr>
          <w:b/>
          <w:sz w:val="32"/>
          <w:szCs w:val="32"/>
        </w:rPr>
      </w:pPr>
    </w:p>
    <w:p w14:paraId="17EC4F97" w14:textId="5A10BF3D" w:rsidR="00A466DE" w:rsidRPr="0047489F" w:rsidRDefault="00A466DE" w:rsidP="0075099A">
      <w:pPr>
        <w:spacing w:after="240" w:line="276" w:lineRule="auto"/>
        <w:rPr>
          <w:rFonts w:eastAsiaTheme="majorEastAsia" w:cstheme="majorBidi"/>
          <w:spacing w:val="5"/>
          <w:kern w:val="28"/>
          <w:sz w:val="24"/>
          <w:szCs w:val="24"/>
        </w:rPr>
      </w:pPr>
      <w:r w:rsidRPr="0047489F">
        <w:rPr>
          <w:b/>
          <w:sz w:val="32"/>
          <w:szCs w:val="32"/>
        </w:rPr>
        <w:t>DECLARATION</w:t>
      </w:r>
    </w:p>
    <w:p w14:paraId="5FB61D0F" w14:textId="596EC8D5" w:rsidR="00A466DE" w:rsidRPr="0047489F" w:rsidRDefault="00A466DE" w:rsidP="00993CA0">
      <w:pPr>
        <w:spacing w:line="276" w:lineRule="auto"/>
        <w:rPr>
          <w:sz w:val="22"/>
          <w:szCs w:val="22"/>
        </w:rPr>
      </w:pPr>
      <w:r w:rsidRPr="0047489F">
        <w:rPr>
          <w:sz w:val="22"/>
          <w:szCs w:val="22"/>
        </w:rPr>
        <w:t>I, _________________________</w:t>
      </w:r>
      <w:r w:rsidR="00A144FA" w:rsidRPr="0047489F">
        <w:rPr>
          <w:sz w:val="22"/>
          <w:szCs w:val="22"/>
        </w:rPr>
        <w:t xml:space="preserve">, </w:t>
      </w:r>
      <w:r w:rsidRPr="0047489F">
        <w:rPr>
          <w:sz w:val="22"/>
          <w:szCs w:val="22"/>
        </w:rPr>
        <w:t xml:space="preserve">have read the Code of Conduct that express the intent of the church to protect and nurture children and other vulnerable people. </w:t>
      </w:r>
    </w:p>
    <w:p w14:paraId="03FB8569" w14:textId="77777777" w:rsidR="002B7A4A" w:rsidRPr="0047489F" w:rsidRDefault="00A466DE" w:rsidP="0075099A">
      <w:pPr>
        <w:spacing w:line="276" w:lineRule="auto"/>
        <w:rPr>
          <w:rFonts w:cstheme="minorHAnsi"/>
          <w:sz w:val="22"/>
          <w:szCs w:val="22"/>
        </w:rPr>
      </w:pPr>
      <w:r w:rsidRPr="0047489F">
        <w:rPr>
          <w:sz w:val="22"/>
          <w:szCs w:val="22"/>
        </w:rPr>
        <w:t xml:space="preserve">I agree to comply with these rules and expectations. </w:t>
      </w:r>
      <w:r w:rsidR="002B7A4A" w:rsidRPr="0047489F">
        <w:rPr>
          <w:rFonts w:cstheme="minorHAnsi"/>
          <w:sz w:val="22"/>
          <w:szCs w:val="22"/>
        </w:rPr>
        <w:t xml:space="preserve">I understand that if I breach the Code of Conduct or commit an act of serious misconduct or break the law, this may lead to my: </w:t>
      </w:r>
    </w:p>
    <w:p w14:paraId="13A5BD7E" w14:textId="693C184F" w:rsidR="002B7A4A" w:rsidRPr="0047489F" w:rsidRDefault="002B7A4A" w:rsidP="00C75834">
      <w:pPr>
        <w:pStyle w:val="ListParagraph"/>
        <w:numPr>
          <w:ilvl w:val="0"/>
          <w:numId w:val="20"/>
        </w:numPr>
        <w:spacing w:line="276" w:lineRule="auto"/>
        <w:rPr>
          <w:rFonts w:cstheme="minorHAnsi"/>
          <w:sz w:val="22"/>
          <w:szCs w:val="22"/>
        </w:rPr>
      </w:pPr>
      <w:r w:rsidRPr="0047489F">
        <w:rPr>
          <w:rFonts w:cstheme="minorHAnsi"/>
          <w:sz w:val="22"/>
          <w:szCs w:val="22"/>
        </w:rPr>
        <w:t xml:space="preserve">suspension from duties during investigation of allegations against </w:t>
      </w:r>
      <w:proofErr w:type="gramStart"/>
      <w:r w:rsidRPr="0047489F">
        <w:rPr>
          <w:rFonts w:cstheme="minorHAnsi"/>
          <w:sz w:val="22"/>
          <w:szCs w:val="22"/>
        </w:rPr>
        <w:t>me;</w:t>
      </w:r>
      <w:proofErr w:type="gramEnd"/>
      <w:r w:rsidRPr="0047489F">
        <w:rPr>
          <w:rFonts w:cstheme="minorHAnsi"/>
          <w:sz w:val="22"/>
          <w:szCs w:val="22"/>
        </w:rPr>
        <w:t xml:space="preserve"> </w:t>
      </w:r>
    </w:p>
    <w:p w14:paraId="70CE20A3" w14:textId="77777777" w:rsidR="002B7A4A" w:rsidRPr="0047489F" w:rsidRDefault="002B7A4A" w:rsidP="00C75834">
      <w:pPr>
        <w:pStyle w:val="ListParagraph"/>
        <w:numPr>
          <w:ilvl w:val="0"/>
          <w:numId w:val="20"/>
        </w:numPr>
        <w:spacing w:line="276" w:lineRule="auto"/>
        <w:rPr>
          <w:rFonts w:cstheme="minorHAnsi"/>
          <w:sz w:val="22"/>
          <w:szCs w:val="22"/>
        </w:rPr>
      </w:pPr>
      <w:r w:rsidRPr="0047489F">
        <w:rPr>
          <w:rFonts w:cstheme="minorHAnsi"/>
          <w:sz w:val="22"/>
          <w:szCs w:val="22"/>
        </w:rPr>
        <w:t>termination of employment without notice or payment in lieu (summary or instant dismissal</w:t>
      </w:r>
      <w:proofErr w:type="gramStart"/>
      <w:r w:rsidRPr="0047489F">
        <w:rPr>
          <w:rFonts w:cstheme="minorHAnsi"/>
          <w:sz w:val="22"/>
          <w:szCs w:val="22"/>
        </w:rPr>
        <w:t>);</w:t>
      </w:r>
      <w:proofErr w:type="gramEnd"/>
      <w:r w:rsidRPr="0047489F">
        <w:rPr>
          <w:rFonts w:cstheme="minorHAnsi"/>
          <w:sz w:val="22"/>
          <w:szCs w:val="22"/>
        </w:rPr>
        <w:t xml:space="preserve"> </w:t>
      </w:r>
    </w:p>
    <w:p w14:paraId="6C5903E7" w14:textId="586333FC" w:rsidR="00EE5A4A" w:rsidRPr="0047489F" w:rsidRDefault="002B7A4A" w:rsidP="00C75834">
      <w:pPr>
        <w:pStyle w:val="ListParagraph"/>
        <w:numPr>
          <w:ilvl w:val="0"/>
          <w:numId w:val="20"/>
        </w:numPr>
        <w:spacing w:line="276" w:lineRule="auto"/>
        <w:rPr>
          <w:rFonts w:cstheme="minorHAnsi"/>
          <w:sz w:val="22"/>
          <w:szCs w:val="22"/>
        </w:rPr>
      </w:pPr>
      <w:r w:rsidRPr="0047489F">
        <w:rPr>
          <w:rFonts w:cstheme="minorHAnsi"/>
          <w:sz w:val="22"/>
          <w:szCs w:val="22"/>
        </w:rPr>
        <w:t>being reported to the police and charged with a criminal offence.</w:t>
      </w:r>
    </w:p>
    <w:p w14:paraId="7CE30769" w14:textId="30FBBC88" w:rsidR="002B7A4A" w:rsidRDefault="002B7A4A" w:rsidP="002B7A4A">
      <w:pPr>
        <w:spacing w:line="276" w:lineRule="auto"/>
        <w:rPr>
          <w:rFonts w:cstheme="minorHAnsi"/>
          <w:sz w:val="22"/>
          <w:szCs w:val="22"/>
        </w:rPr>
      </w:pPr>
    </w:p>
    <w:p w14:paraId="2DF7A310" w14:textId="77777777" w:rsidR="00A466DE" w:rsidRPr="0047489F" w:rsidRDefault="00A466DE" w:rsidP="00A466DE">
      <w:pPr>
        <w:rPr>
          <w:sz w:val="24"/>
          <w:szCs w:val="24"/>
        </w:rPr>
      </w:pPr>
      <w:r w:rsidRPr="0047489F">
        <w:rPr>
          <w:sz w:val="24"/>
          <w:szCs w:val="24"/>
        </w:rPr>
        <w:t>Signe</w:t>
      </w:r>
      <w:r w:rsidR="001B34A1" w:rsidRPr="0047489F">
        <w:rPr>
          <w:sz w:val="24"/>
          <w:szCs w:val="24"/>
        </w:rPr>
        <w:t>d: _____________________________________</w:t>
      </w:r>
      <w:r w:rsidR="00EE5A4A" w:rsidRPr="0047489F">
        <w:rPr>
          <w:sz w:val="24"/>
          <w:szCs w:val="24"/>
        </w:rPr>
        <w:tab/>
      </w:r>
      <w:r w:rsidR="00EE5A4A" w:rsidRPr="0047489F">
        <w:rPr>
          <w:sz w:val="24"/>
          <w:szCs w:val="24"/>
        </w:rPr>
        <w:tab/>
      </w:r>
      <w:r w:rsidRPr="0047489F">
        <w:rPr>
          <w:sz w:val="24"/>
          <w:szCs w:val="24"/>
        </w:rPr>
        <w:t>Date: ____ / ____ / 20___</w:t>
      </w:r>
    </w:p>
    <w:p w14:paraId="10377741" w14:textId="77777777" w:rsidR="00A466DE" w:rsidRPr="003D1EB7" w:rsidRDefault="00A466DE" w:rsidP="00A466DE">
      <w:pPr>
        <w:rPr>
          <w:sz w:val="22"/>
          <w:szCs w:val="22"/>
        </w:rPr>
      </w:pPr>
    </w:p>
    <w:p w14:paraId="33C018FE" w14:textId="417D7653" w:rsidR="00AC283B" w:rsidRPr="0047489F" w:rsidRDefault="00A466DE">
      <w:pPr>
        <w:rPr>
          <w:color w:val="E36C0A" w:themeColor="accent6" w:themeShade="BF"/>
          <w:sz w:val="24"/>
          <w:szCs w:val="24"/>
        </w:rPr>
      </w:pPr>
      <w:r w:rsidRPr="0047489F">
        <w:rPr>
          <w:sz w:val="24"/>
          <w:szCs w:val="24"/>
        </w:rPr>
        <w:t>Signed: ___________________________</w:t>
      </w:r>
      <w:r w:rsidR="001B34A1" w:rsidRPr="0047489F">
        <w:rPr>
          <w:sz w:val="24"/>
          <w:szCs w:val="24"/>
        </w:rPr>
        <w:t>_________</w:t>
      </w:r>
      <w:r w:rsidRPr="0047489F">
        <w:rPr>
          <w:sz w:val="24"/>
          <w:szCs w:val="24"/>
        </w:rPr>
        <w:t xml:space="preserve">_ </w:t>
      </w:r>
      <w:r w:rsidR="00EE5A4A" w:rsidRPr="0047489F">
        <w:rPr>
          <w:sz w:val="24"/>
          <w:szCs w:val="24"/>
        </w:rPr>
        <w:tab/>
      </w:r>
      <w:r w:rsidR="00EE5A4A" w:rsidRPr="0047489F">
        <w:rPr>
          <w:sz w:val="24"/>
          <w:szCs w:val="24"/>
        </w:rPr>
        <w:tab/>
      </w:r>
      <w:r w:rsidRPr="0047489F">
        <w:rPr>
          <w:sz w:val="24"/>
          <w:szCs w:val="24"/>
        </w:rPr>
        <w:t>Date: ____ / ____ / 20___</w:t>
      </w:r>
      <w:r w:rsidR="00EE5A4A" w:rsidRPr="0047489F">
        <w:rPr>
          <w:sz w:val="24"/>
          <w:szCs w:val="24"/>
        </w:rPr>
        <w:tab/>
      </w:r>
      <w:r w:rsidR="00747AC7" w:rsidRPr="0047489F">
        <w:rPr>
          <w:sz w:val="24"/>
          <w:szCs w:val="24"/>
        </w:rPr>
        <w:t xml:space="preserve">    </w:t>
      </w:r>
      <w:r w:rsidR="00747AC7" w:rsidRPr="0047489F">
        <w:rPr>
          <w:color w:val="E36C0A" w:themeColor="accent6" w:themeShade="BF"/>
          <w:sz w:val="24"/>
          <w:szCs w:val="24"/>
        </w:rPr>
        <w:t>&lt;</w:t>
      </w:r>
      <w:r w:rsidR="00EE5A4A" w:rsidRPr="0047489F">
        <w:rPr>
          <w:color w:val="E36C0A" w:themeColor="accent6" w:themeShade="BF"/>
          <w:sz w:val="24"/>
          <w:szCs w:val="24"/>
        </w:rPr>
        <w:t>Employer or Senior officer of the Church</w:t>
      </w:r>
      <w:r w:rsidR="00747AC7" w:rsidRPr="0047489F">
        <w:rPr>
          <w:color w:val="E36C0A" w:themeColor="accent6" w:themeShade="BF"/>
          <w:sz w:val="24"/>
          <w:szCs w:val="24"/>
        </w:rPr>
        <w:t>&gt;</w:t>
      </w:r>
      <w:r w:rsidR="00AC283B" w:rsidRPr="0047489F">
        <w:rPr>
          <w:sz w:val="24"/>
          <w:szCs w:val="24"/>
        </w:rPr>
        <w:br w:type="page"/>
      </w:r>
    </w:p>
    <w:p w14:paraId="10C1C014" w14:textId="29265F27" w:rsidR="0050760E" w:rsidRDefault="0050760E" w:rsidP="00CF5459">
      <w:pPr>
        <w:rPr>
          <w:b/>
          <w:sz w:val="24"/>
          <w:szCs w:val="24"/>
        </w:rPr>
      </w:pPr>
      <w:r>
        <w:rPr>
          <w:b/>
          <w:sz w:val="24"/>
          <w:szCs w:val="24"/>
        </w:rPr>
        <w:lastRenderedPageBreak/>
        <w:t>APPENDIX 1</w:t>
      </w:r>
    </w:p>
    <w:p w14:paraId="490C0520" w14:textId="0D2CF50E" w:rsidR="00CF5459" w:rsidRPr="0047489F" w:rsidRDefault="00CF5459" w:rsidP="00CF5459">
      <w:pPr>
        <w:rPr>
          <w:i/>
          <w:iCs/>
        </w:rPr>
      </w:pPr>
      <w:r w:rsidRPr="0047489F">
        <w:rPr>
          <w:rFonts w:cstheme="minorHAnsi"/>
          <w:b/>
          <w:sz w:val="24"/>
          <w:szCs w:val="24"/>
        </w:rPr>
        <w:t xml:space="preserve">Complaint </w:t>
      </w:r>
      <w:r w:rsidR="003B4344">
        <w:rPr>
          <w:rFonts w:cstheme="minorHAnsi"/>
          <w:b/>
          <w:sz w:val="24"/>
          <w:szCs w:val="24"/>
        </w:rPr>
        <w:t>and Abuse</w:t>
      </w:r>
      <w:r w:rsidR="00E331DC">
        <w:rPr>
          <w:rFonts w:cstheme="minorHAnsi"/>
          <w:b/>
          <w:sz w:val="24"/>
          <w:szCs w:val="24"/>
        </w:rPr>
        <w:t xml:space="preserve"> Reporting</w:t>
      </w:r>
      <w:r w:rsidR="003B4344">
        <w:rPr>
          <w:rFonts w:cstheme="minorHAnsi"/>
          <w:b/>
          <w:sz w:val="24"/>
          <w:szCs w:val="24"/>
        </w:rPr>
        <w:t xml:space="preserve"> </w:t>
      </w:r>
      <w:r w:rsidRPr="0047489F">
        <w:rPr>
          <w:rFonts w:cstheme="minorHAnsi"/>
          <w:b/>
          <w:sz w:val="24"/>
          <w:szCs w:val="24"/>
        </w:rPr>
        <w:t xml:space="preserve">Form  </w:t>
      </w:r>
    </w:p>
    <w:p w14:paraId="02467A81" w14:textId="60F7472E" w:rsidR="00CF5459" w:rsidRPr="008F6D88" w:rsidRDefault="00CF5459" w:rsidP="00CF5459">
      <w:pPr>
        <w:pStyle w:val="ListParagraph"/>
        <w:ind w:left="0" w:right="-46"/>
        <w:rPr>
          <w:rFonts w:ascii="Calibri" w:eastAsia="Arial" w:hAnsi="Calibri" w:cstheme="minorHAnsi"/>
          <w:b/>
          <w:sz w:val="24"/>
          <w:szCs w:val="24"/>
        </w:rPr>
      </w:pPr>
      <w:r w:rsidRPr="008F6D88">
        <w:rPr>
          <w:rFonts w:ascii="Calibri" w:hAnsi="Calibri" w:cstheme="minorHAnsi"/>
          <w:sz w:val="24"/>
          <w:szCs w:val="24"/>
        </w:rPr>
        <w:t>Please use th</w:t>
      </w:r>
      <w:r w:rsidR="00211CD5" w:rsidRPr="008F6D88">
        <w:rPr>
          <w:rFonts w:ascii="Calibri" w:hAnsi="Calibri" w:cstheme="minorHAnsi"/>
          <w:sz w:val="24"/>
          <w:szCs w:val="24"/>
        </w:rPr>
        <w:t>e</w:t>
      </w:r>
      <w:r w:rsidRPr="008F6D88">
        <w:rPr>
          <w:rFonts w:ascii="Calibri" w:hAnsi="Calibri" w:cstheme="minorHAnsi"/>
          <w:sz w:val="24"/>
          <w:szCs w:val="24"/>
        </w:rPr>
        <w:t xml:space="preserve"> Form to</w:t>
      </w:r>
      <w:r w:rsidR="008C06EF" w:rsidRPr="008F6D88">
        <w:rPr>
          <w:rFonts w:ascii="Calibri" w:hAnsi="Calibri" w:cstheme="minorHAnsi"/>
          <w:sz w:val="24"/>
          <w:szCs w:val="24"/>
        </w:rPr>
        <w:t xml:space="preserve"> report </w:t>
      </w:r>
      <w:r w:rsidRPr="008F6D88">
        <w:rPr>
          <w:rFonts w:ascii="Calibri" w:hAnsi="Calibri" w:cstheme="minorHAnsi"/>
          <w:sz w:val="24"/>
          <w:szCs w:val="24"/>
        </w:rPr>
        <w:t>a Formal Complaint</w:t>
      </w:r>
      <w:r w:rsidR="008B4A70" w:rsidRPr="008F6D88">
        <w:rPr>
          <w:rFonts w:ascii="Calibri" w:hAnsi="Calibri" w:cstheme="minorHAnsi"/>
          <w:sz w:val="24"/>
          <w:szCs w:val="24"/>
        </w:rPr>
        <w:t xml:space="preserve"> or </w:t>
      </w:r>
      <w:r w:rsidR="006E7965" w:rsidRPr="008F6D88">
        <w:rPr>
          <w:rFonts w:ascii="Calibri" w:hAnsi="Calibri" w:cstheme="minorHAnsi"/>
          <w:sz w:val="24"/>
          <w:szCs w:val="24"/>
        </w:rPr>
        <w:t>A</w:t>
      </w:r>
      <w:r w:rsidRPr="008F6D88">
        <w:rPr>
          <w:rFonts w:ascii="Calibri" w:hAnsi="Calibri" w:cstheme="minorHAnsi"/>
          <w:sz w:val="24"/>
          <w:szCs w:val="24"/>
        </w:rPr>
        <w:t>buse of any kind towards yourself or another person, including a child.</w:t>
      </w:r>
      <w:r w:rsidR="007D6708" w:rsidRPr="008F6D88">
        <w:rPr>
          <w:rFonts w:ascii="Calibri" w:hAnsi="Calibri" w:cstheme="minorHAnsi"/>
          <w:sz w:val="24"/>
          <w:szCs w:val="24"/>
        </w:rPr>
        <w:t xml:space="preserve"> </w:t>
      </w:r>
    </w:p>
    <w:p w14:paraId="64D657A4" w14:textId="77777777" w:rsidR="00CF5459" w:rsidRPr="008F6D88" w:rsidRDefault="00CF5459" w:rsidP="00CF5459">
      <w:pPr>
        <w:pStyle w:val="ListParagraph"/>
        <w:ind w:left="0"/>
        <w:rPr>
          <w:rFonts w:eastAsia="Arial" w:cstheme="minorHAnsi"/>
          <w:b/>
          <w:sz w:val="24"/>
          <w:szCs w:val="24"/>
        </w:rPr>
      </w:pPr>
    </w:p>
    <w:p w14:paraId="1BBDB446" w14:textId="77777777" w:rsidR="000B6D62" w:rsidRPr="008F6D88" w:rsidRDefault="000B6D62" w:rsidP="000B6D62">
      <w:pPr>
        <w:widowControl w:val="0"/>
        <w:rPr>
          <w:b/>
          <w:snapToGrid w:val="0"/>
          <w:sz w:val="24"/>
          <w:szCs w:val="24"/>
        </w:rPr>
      </w:pPr>
      <w:r w:rsidRPr="008F6D88">
        <w:rPr>
          <w:b/>
          <w:snapToGrid w:val="0"/>
          <w:sz w:val="24"/>
          <w:szCs w:val="24"/>
        </w:rPr>
        <w:t>When should this report be completed?</w:t>
      </w:r>
    </w:p>
    <w:p w14:paraId="57B9AEAE" w14:textId="77777777" w:rsidR="000B6D62" w:rsidRPr="008F6D88" w:rsidRDefault="000B6D62" w:rsidP="000B6D62">
      <w:pPr>
        <w:widowControl w:val="0"/>
        <w:rPr>
          <w:snapToGrid w:val="0"/>
          <w:sz w:val="24"/>
          <w:szCs w:val="24"/>
        </w:rPr>
      </w:pPr>
      <w:r w:rsidRPr="008F6D88">
        <w:rPr>
          <w:snapToGrid w:val="0"/>
          <w:sz w:val="24"/>
          <w:szCs w:val="24"/>
        </w:rPr>
        <w:t>This report must be completed if:</w:t>
      </w:r>
    </w:p>
    <w:p w14:paraId="096F2D78" w14:textId="77777777" w:rsidR="000B6D62" w:rsidRPr="008F6D88" w:rsidRDefault="000B6D62" w:rsidP="00C75834">
      <w:pPr>
        <w:widowControl w:val="0"/>
        <w:numPr>
          <w:ilvl w:val="0"/>
          <w:numId w:val="30"/>
        </w:numPr>
        <w:spacing w:after="0"/>
        <w:rPr>
          <w:snapToGrid w:val="0"/>
          <w:sz w:val="24"/>
          <w:szCs w:val="24"/>
        </w:rPr>
      </w:pPr>
      <w:r w:rsidRPr="008F6D88">
        <w:rPr>
          <w:snapToGrid w:val="0"/>
          <w:sz w:val="24"/>
          <w:szCs w:val="24"/>
        </w:rPr>
        <w:t>There is an alleged illegal act, a participant sent home, serious leader dispute, damage or loss of property.</w:t>
      </w:r>
    </w:p>
    <w:p w14:paraId="0930096C" w14:textId="77777777" w:rsidR="000B6D62" w:rsidRPr="008F6D88" w:rsidRDefault="000B6D62" w:rsidP="00C75834">
      <w:pPr>
        <w:widowControl w:val="0"/>
        <w:numPr>
          <w:ilvl w:val="0"/>
          <w:numId w:val="30"/>
        </w:numPr>
        <w:spacing w:after="0"/>
        <w:rPr>
          <w:snapToGrid w:val="0"/>
          <w:sz w:val="24"/>
          <w:szCs w:val="24"/>
        </w:rPr>
      </w:pPr>
      <w:r w:rsidRPr="008F6D88">
        <w:rPr>
          <w:snapToGrid w:val="0"/>
          <w:sz w:val="24"/>
          <w:szCs w:val="24"/>
        </w:rPr>
        <w:t>The situation relates to Child Protection (disclosure of abuse, allegation of abuse, or report based on reasonable grounds).</w:t>
      </w:r>
    </w:p>
    <w:p w14:paraId="12E629E3" w14:textId="77777777" w:rsidR="000B6D62" w:rsidRPr="008F6D88" w:rsidRDefault="000B6D62" w:rsidP="00C75834">
      <w:pPr>
        <w:widowControl w:val="0"/>
        <w:numPr>
          <w:ilvl w:val="0"/>
          <w:numId w:val="30"/>
        </w:numPr>
        <w:spacing w:after="0"/>
        <w:rPr>
          <w:snapToGrid w:val="0"/>
          <w:sz w:val="24"/>
          <w:szCs w:val="24"/>
        </w:rPr>
      </w:pPr>
      <w:r w:rsidRPr="008F6D88">
        <w:rPr>
          <w:snapToGrid w:val="0"/>
          <w:sz w:val="24"/>
          <w:szCs w:val="24"/>
        </w:rPr>
        <w:t xml:space="preserve">You have a grievance about anything relating to the activities or buildings/physical environment of the church.  </w:t>
      </w:r>
    </w:p>
    <w:p w14:paraId="22E19F0A" w14:textId="77777777" w:rsidR="000B6D62" w:rsidRPr="008F6D88" w:rsidRDefault="000B6D62" w:rsidP="00C75834">
      <w:pPr>
        <w:widowControl w:val="0"/>
        <w:numPr>
          <w:ilvl w:val="0"/>
          <w:numId w:val="30"/>
        </w:numPr>
        <w:spacing w:after="0"/>
        <w:rPr>
          <w:snapToGrid w:val="0"/>
          <w:sz w:val="24"/>
          <w:szCs w:val="24"/>
        </w:rPr>
      </w:pPr>
      <w:r w:rsidRPr="008F6D88">
        <w:rPr>
          <w:snapToGrid w:val="0"/>
          <w:sz w:val="24"/>
          <w:szCs w:val="24"/>
        </w:rPr>
        <w:t>Other situations will require judgement and consultation with your organisation. In situations where doubt exists about the use of this report, complete a report.</w:t>
      </w:r>
    </w:p>
    <w:p w14:paraId="449F179A" w14:textId="77777777" w:rsidR="000B6D62" w:rsidRPr="008F6D88" w:rsidRDefault="000B6D62" w:rsidP="000B6D62">
      <w:pPr>
        <w:widowControl w:val="0"/>
        <w:rPr>
          <w:b/>
          <w:snapToGrid w:val="0"/>
          <w:sz w:val="24"/>
          <w:szCs w:val="24"/>
        </w:rPr>
      </w:pPr>
    </w:p>
    <w:p w14:paraId="26594809" w14:textId="77777777" w:rsidR="000B6D62" w:rsidRPr="008F6D88" w:rsidRDefault="000B6D62" w:rsidP="000B6D62">
      <w:pPr>
        <w:widowControl w:val="0"/>
        <w:rPr>
          <w:b/>
          <w:snapToGrid w:val="0"/>
          <w:sz w:val="24"/>
          <w:szCs w:val="24"/>
        </w:rPr>
      </w:pPr>
      <w:r w:rsidRPr="008F6D88">
        <w:rPr>
          <w:b/>
          <w:snapToGrid w:val="0"/>
          <w:sz w:val="24"/>
          <w:szCs w:val="24"/>
        </w:rPr>
        <w:t>What do I do with this report after I have completed it?</w:t>
      </w:r>
    </w:p>
    <w:p w14:paraId="4A2D59FC" w14:textId="77777777" w:rsidR="000B6D62" w:rsidRPr="008F6D88" w:rsidRDefault="000B6D62" w:rsidP="00C75834">
      <w:pPr>
        <w:widowControl w:val="0"/>
        <w:numPr>
          <w:ilvl w:val="0"/>
          <w:numId w:val="29"/>
        </w:numPr>
        <w:spacing w:after="0"/>
        <w:rPr>
          <w:snapToGrid w:val="0"/>
          <w:sz w:val="24"/>
          <w:szCs w:val="24"/>
        </w:rPr>
      </w:pPr>
      <w:r w:rsidRPr="008F6D88">
        <w:rPr>
          <w:snapToGrid w:val="0"/>
          <w:sz w:val="24"/>
          <w:szCs w:val="24"/>
        </w:rPr>
        <w:t>Check that all information is correct to the best of your knowledge.</w:t>
      </w:r>
    </w:p>
    <w:p w14:paraId="48E1F4C9" w14:textId="77777777" w:rsidR="000B6D62" w:rsidRPr="008F6D88" w:rsidRDefault="000B6D62" w:rsidP="00C75834">
      <w:pPr>
        <w:widowControl w:val="0"/>
        <w:numPr>
          <w:ilvl w:val="0"/>
          <w:numId w:val="29"/>
        </w:numPr>
        <w:spacing w:after="0"/>
        <w:rPr>
          <w:snapToGrid w:val="0"/>
          <w:sz w:val="24"/>
          <w:szCs w:val="24"/>
        </w:rPr>
      </w:pPr>
      <w:r w:rsidRPr="008F6D88">
        <w:rPr>
          <w:snapToGrid w:val="0"/>
          <w:sz w:val="24"/>
          <w:szCs w:val="24"/>
        </w:rPr>
        <w:t>Check that the appropriate signatures are given.</w:t>
      </w:r>
    </w:p>
    <w:p w14:paraId="1F788D80" w14:textId="77777777" w:rsidR="000B6D62" w:rsidRPr="008F6D88" w:rsidRDefault="000B6D62" w:rsidP="00C75834">
      <w:pPr>
        <w:widowControl w:val="0"/>
        <w:numPr>
          <w:ilvl w:val="0"/>
          <w:numId w:val="29"/>
        </w:numPr>
        <w:spacing w:after="0"/>
        <w:rPr>
          <w:snapToGrid w:val="0"/>
          <w:sz w:val="24"/>
          <w:szCs w:val="24"/>
        </w:rPr>
      </w:pPr>
      <w:r w:rsidRPr="008F6D88">
        <w:rPr>
          <w:snapToGrid w:val="0"/>
          <w:sz w:val="24"/>
          <w:szCs w:val="24"/>
        </w:rPr>
        <w:t>The Team Leader forwards the form to your Coordinator as soon as possible. More severe complaints require immediate reporting, while other reports should be submitted within seven days.</w:t>
      </w:r>
    </w:p>
    <w:p w14:paraId="64B6CF39" w14:textId="01A11416" w:rsidR="003249B6" w:rsidRPr="00935CD3" w:rsidRDefault="003249B6">
      <w:pPr>
        <w:rPr>
          <w:bCs/>
          <w:sz w:val="24"/>
          <w:szCs w:val="24"/>
        </w:rPr>
      </w:pPr>
    </w:p>
    <w:p w14:paraId="1B3CA180" w14:textId="493B21B7" w:rsidR="00CA340F" w:rsidRDefault="003B4344" w:rsidP="00CA340F">
      <w:pPr>
        <w:rPr>
          <w:rStyle w:val="Hyperlink"/>
          <w:bCs/>
          <w:sz w:val="24"/>
          <w:szCs w:val="24"/>
        </w:rPr>
      </w:pPr>
      <w:r>
        <w:rPr>
          <w:bCs/>
          <w:sz w:val="24"/>
          <w:szCs w:val="24"/>
        </w:rPr>
        <w:t>T</w:t>
      </w:r>
      <w:r w:rsidR="00CA340F">
        <w:rPr>
          <w:bCs/>
          <w:sz w:val="24"/>
          <w:szCs w:val="24"/>
        </w:rPr>
        <w:t xml:space="preserve">he </w:t>
      </w:r>
      <w:r w:rsidR="00935CD3" w:rsidRPr="008F6D88">
        <w:rPr>
          <w:b/>
          <w:bCs/>
          <w:sz w:val="24"/>
          <w:szCs w:val="24"/>
        </w:rPr>
        <w:t>Complaint and Abuse Report Form</w:t>
      </w:r>
      <w:r w:rsidR="00935CD3">
        <w:rPr>
          <w:bCs/>
          <w:sz w:val="24"/>
          <w:szCs w:val="24"/>
        </w:rPr>
        <w:t xml:space="preserve"> </w:t>
      </w:r>
      <w:r>
        <w:rPr>
          <w:bCs/>
          <w:sz w:val="24"/>
          <w:szCs w:val="24"/>
        </w:rPr>
        <w:t xml:space="preserve">can be downloaded </w:t>
      </w:r>
      <w:r w:rsidR="00CA340F">
        <w:rPr>
          <w:bCs/>
          <w:sz w:val="24"/>
          <w:szCs w:val="24"/>
        </w:rPr>
        <w:t xml:space="preserve">using this link:  </w:t>
      </w:r>
      <w:hyperlink r:id="rId9" w:history="1">
        <w:r w:rsidR="00CA340F" w:rsidRPr="00CE03E6">
          <w:rPr>
            <w:rStyle w:val="Hyperlink"/>
            <w:bCs/>
            <w:sz w:val="24"/>
            <w:szCs w:val="24"/>
          </w:rPr>
          <w:t>Link to Forms</w:t>
        </w:r>
      </w:hyperlink>
      <w:r w:rsidR="00935CD3">
        <w:rPr>
          <w:rStyle w:val="Hyperlink"/>
          <w:bCs/>
          <w:sz w:val="24"/>
          <w:szCs w:val="24"/>
        </w:rPr>
        <w:t>.</w:t>
      </w:r>
    </w:p>
    <w:p w14:paraId="7A76CF6C" w14:textId="0BA198E8" w:rsidR="00935CD3" w:rsidRDefault="00CA713B" w:rsidP="00CA340F">
      <w:pPr>
        <w:rPr>
          <w:bCs/>
          <w:sz w:val="24"/>
          <w:szCs w:val="24"/>
        </w:rPr>
      </w:pPr>
      <w:hyperlink r:id="rId10" w:history="1">
        <w:r w:rsidRPr="00CA713B">
          <w:rPr>
            <w:rStyle w:val="Hyperlink"/>
            <w:bCs/>
            <w:sz w:val="24"/>
            <w:szCs w:val="24"/>
          </w:rPr>
          <w:t>CSE3-IR-Incident-Report.doc</w:t>
        </w:r>
      </w:hyperlink>
    </w:p>
    <w:p w14:paraId="38ED80D9" w14:textId="77777777" w:rsidR="00CA713B" w:rsidRDefault="00CA713B" w:rsidP="00CA340F">
      <w:pPr>
        <w:rPr>
          <w:bCs/>
          <w:sz w:val="24"/>
          <w:szCs w:val="24"/>
        </w:rPr>
      </w:pPr>
    </w:p>
    <w:p w14:paraId="06FB848A" w14:textId="600C06A1" w:rsidR="009A5BEF" w:rsidRDefault="00935CD3" w:rsidP="009A5BEF">
      <w:pPr>
        <w:rPr>
          <w:rStyle w:val="Hyperlink"/>
          <w:bCs/>
          <w:sz w:val="24"/>
          <w:szCs w:val="24"/>
        </w:rPr>
      </w:pPr>
      <w:r>
        <w:rPr>
          <w:bCs/>
          <w:sz w:val="24"/>
          <w:szCs w:val="24"/>
        </w:rPr>
        <w:t xml:space="preserve">The </w:t>
      </w:r>
      <w:r w:rsidRPr="008F6D88">
        <w:rPr>
          <w:b/>
          <w:bCs/>
          <w:sz w:val="24"/>
          <w:szCs w:val="24"/>
        </w:rPr>
        <w:t>Incident Form</w:t>
      </w:r>
      <w:r>
        <w:rPr>
          <w:bCs/>
          <w:sz w:val="24"/>
          <w:szCs w:val="24"/>
        </w:rPr>
        <w:t xml:space="preserve"> can be downloaded </w:t>
      </w:r>
      <w:r w:rsidR="009A5BEF">
        <w:rPr>
          <w:bCs/>
          <w:sz w:val="24"/>
          <w:szCs w:val="24"/>
        </w:rPr>
        <w:t xml:space="preserve">using this link:  </w:t>
      </w:r>
      <w:hyperlink r:id="rId11" w:history="1">
        <w:r w:rsidR="00CE03E6" w:rsidRPr="00CE03E6">
          <w:rPr>
            <w:rStyle w:val="Hyperlink"/>
            <w:bCs/>
            <w:sz w:val="24"/>
            <w:szCs w:val="24"/>
          </w:rPr>
          <w:t>Link to Forms</w:t>
        </w:r>
      </w:hyperlink>
      <w:r w:rsidR="00420A56">
        <w:rPr>
          <w:rStyle w:val="Hyperlink"/>
          <w:bCs/>
          <w:sz w:val="24"/>
          <w:szCs w:val="24"/>
        </w:rPr>
        <w:t xml:space="preserve"> </w:t>
      </w:r>
    </w:p>
    <w:p w14:paraId="7DDFB0CC" w14:textId="3760B850" w:rsidR="00C16F9F" w:rsidRDefault="00C16F9F" w:rsidP="009A5BEF">
      <w:pPr>
        <w:rPr>
          <w:rStyle w:val="Hyperlink"/>
          <w:bCs/>
          <w:sz w:val="24"/>
          <w:szCs w:val="24"/>
        </w:rPr>
      </w:pPr>
      <w:hyperlink r:id="rId12" w:history="1">
        <w:r w:rsidRPr="00C16F9F">
          <w:rPr>
            <w:rStyle w:val="Hyperlink"/>
            <w:bCs/>
            <w:sz w:val="24"/>
            <w:szCs w:val="24"/>
          </w:rPr>
          <w:t>CSE3-IR-Incident-Report.doc</w:t>
        </w:r>
      </w:hyperlink>
    </w:p>
    <w:p w14:paraId="652C29EC" w14:textId="77777777" w:rsidR="005B3D3B" w:rsidRDefault="005B3D3B" w:rsidP="009A5BEF">
      <w:pPr>
        <w:rPr>
          <w:rStyle w:val="Hyperlink"/>
          <w:bCs/>
          <w:sz w:val="24"/>
          <w:szCs w:val="24"/>
        </w:rPr>
      </w:pPr>
    </w:p>
    <w:p w14:paraId="64FA38BD" w14:textId="0FE01ED6" w:rsidR="005B3D3B" w:rsidRDefault="005B3D3B" w:rsidP="009A5BEF">
      <w:pPr>
        <w:rPr>
          <w:bCs/>
          <w:sz w:val="24"/>
          <w:szCs w:val="24"/>
        </w:rPr>
      </w:pPr>
      <w:r w:rsidRPr="000C4FF8">
        <w:rPr>
          <w:b/>
          <w:sz w:val="24"/>
          <w:szCs w:val="24"/>
        </w:rPr>
        <w:t>Additional Information</w:t>
      </w:r>
      <w:r>
        <w:rPr>
          <w:bCs/>
          <w:sz w:val="24"/>
          <w:szCs w:val="24"/>
        </w:rPr>
        <w:t xml:space="preserve"> is available on the Safe Church Website - using this link:</w:t>
      </w:r>
      <w:r w:rsidR="00056B1E">
        <w:rPr>
          <w:bCs/>
          <w:sz w:val="24"/>
          <w:szCs w:val="24"/>
        </w:rPr>
        <w:t xml:space="preserve"> </w:t>
      </w:r>
      <w:hyperlink r:id="rId13" w:history="1">
        <w:r w:rsidR="00056B1E" w:rsidRPr="000612D3">
          <w:rPr>
            <w:rStyle w:val="Hyperlink"/>
            <w:bCs/>
            <w:sz w:val="24"/>
            <w:szCs w:val="24"/>
          </w:rPr>
          <w:t>https://safechurchcrca.org.au/</w:t>
        </w:r>
      </w:hyperlink>
    </w:p>
    <w:p w14:paraId="3C747A9D" w14:textId="77777777" w:rsidR="00056B1E" w:rsidRPr="0096728F" w:rsidRDefault="00056B1E" w:rsidP="009A5BEF">
      <w:pPr>
        <w:rPr>
          <w:bCs/>
          <w:sz w:val="24"/>
          <w:szCs w:val="24"/>
        </w:rPr>
      </w:pPr>
    </w:p>
    <w:p w14:paraId="31AA29BC" w14:textId="63C06093" w:rsidR="00F1508C" w:rsidRDefault="00F1508C" w:rsidP="0063011B">
      <w:pPr>
        <w:rPr>
          <w:b/>
          <w:sz w:val="24"/>
          <w:szCs w:val="24"/>
        </w:rPr>
      </w:pPr>
    </w:p>
    <w:p w14:paraId="06F2A939" w14:textId="4171803D" w:rsidR="00CE03E6" w:rsidRPr="006A5952" w:rsidRDefault="00CE03E6">
      <w:pPr>
        <w:rPr>
          <w:bCs/>
          <w:sz w:val="24"/>
          <w:szCs w:val="24"/>
        </w:rPr>
      </w:pPr>
    </w:p>
    <w:sectPr w:rsidR="00CE03E6" w:rsidRPr="006A5952" w:rsidSect="00BD7831">
      <w:headerReference w:type="even" r:id="rId14"/>
      <w:headerReference w:type="default" r:id="rId15"/>
      <w:footerReference w:type="even" r:id="rId16"/>
      <w:footerReference w:type="default" r:id="rId17"/>
      <w:headerReference w:type="first" r:id="rId18"/>
      <w:footerReference w:type="first" r:id="rId19"/>
      <w:pgSz w:w="11906" w:h="16838"/>
      <w:pgMar w:top="102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8F4AD" w14:textId="77777777" w:rsidR="00E665CD" w:rsidRDefault="00E665CD" w:rsidP="008F5F36">
      <w:pPr>
        <w:spacing w:after="0"/>
      </w:pPr>
      <w:r>
        <w:separator/>
      </w:r>
    </w:p>
  </w:endnote>
  <w:endnote w:type="continuationSeparator" w:id="0">
    <w:p w14:paraId="1AF78F75" w14:textId="77777777" w:rsidR="00E665CD" w:rsidRDefault="00E665CD" w:rsidP="008F5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hancery">
    <w:altName w:val="Monotype Corsiv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4A2D3" w14:textId="77777777" w:rsidR="00021CBB" w:rsidRDefault="00021CBB"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590B9375" w14:textId="77777777" w:rsidR="0026065A" w:rsidRDefault="0026065A" w:rsidP="0026065A">
    <w:pPr>
      <w:pStyle w:val="Footer"/>
      <w:ind w:right="360"/>
    </w:pPr>
    <w:r>
      <w:t>CRCA Child &amp; Vulnerable People Protection Policy, Code of Conduct, Procedures – Version 2110</w:t>
    </w:r>
    <w:r>
      <w:tab/>
      <w:t xml:space="preserve">Page    </w:t>
    </w:r>
  </w:p>
  <w:p w14:paraId="46D1311E" w14:textId="77777777" w:rsidR="00021CBB" w:rsidRDefault="00021CBB"/>
  <w:p w14:paraId="6AD756D8" w14:textId="77777777" w:rsidR="00021CBB" w:rsidRDefault="00021C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96C1" w14:textId="77777777" w:rsidR="00021CBB" w:rsidRDefault="00021CBB" w:rsidP="00C31D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36D44993" w14:textId="1600F998" w:rsidR="00021CBB" w:rsidRDefault="002C6BD3" w:rsidP="00C31DA0">
    <w:pPr>
      <w:pStyle w:val="Footer"/>
      <w:ind w:right="360"/>
    </w:pPr>
    <w:r>
      <w:t xml:space="preserve">CRCA </w:t>
    </w:r>
    <w:r w:rsidR="00B658E5">
      <w:t>Child &amp; Vulnerable People Protection Policy, Code of Conduct, Procedures</w:t>
    </w:r>
    <w:r w:rsidR="005C69F8">
      <w:t xml:space="preserve"> – Version 2110</w:t>
    </w:r>
    <w:r w:rsidR="00122E0A">
      <w:tab/>
      <w:t xml:space="preserve">Page    </w:t>
    </w:r>
  </w:p>
  <w:p w14:paraId="225EEED9" w14:textId="77777777" w:rsidR="00021CBB" w:rsidRDefault="00021CBB"/>
  <w:p w14:paraId="4EFF5F54" w14:textId="77777777" w:rsidR="00021CBB" w:rsidRDefault="00021C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0AD8" w14:textId="77777777" w:rsidR="002C6BD3" w:rsidRDefault="002C6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E7BC2" w14:textId="77777777" w:rsidR="00E665CD" w:rsidRDefault="00E665CD" w:rsidP="008F5F36">
      <w:pPr>
        <w:spacing w:after="0"/>
      </w:pPr>
      <w:r>
        <w:separator/>
      </w:r>
    </w:p>
  </w:footnote>
  <w:footnote w:type="continuationSeparator" w:id="0">
    <w:p w14:paraId="59BEE8E2" w14:textId="77777777" w:rsidR="00E665CD" w:rsidRDefault="00E665CD" w:rsidP="008F5F36">
      <w:pPr>
        <w:spacing w:after="0"/>
      </w:pPr>
      <w:r>
        <w:continuationSeparator/>
      </w:r>
    </w:p>
  </w:footnote>
  <w:footnote w:id="1">
    <w:p w14:paraId="26E0AE93" w14:textId="5662658A" w:rsidR="00021CBB" w:rsidRPr="00AB39E1" w:rsidRDefault="00021CBB">
      <w:pPr>
        <w:pStyle w:val="FootnoteText"/>
        <w:rPr>
          <w:sz w:val="20"/>
          <w:szCs w:val="20"/>
          <w:lang w:val="en-US"/>
        </w:rPr>
      </w:pPr>
      <w:r w:rsidRPr="00AB39E1">
        <w:rPr>
          <w:rStyle w:val="FootnoteReference"/>
          <w:sz w:val="20"/>
          <w:szCs w:val="20"/>
        </w:rPr>
        <w:footnoteRef/>
      </w:r>
      <w:r w:rsidRPr="00AB39E1">
        <w:rPr>
          <w:sz w:val="20"/>
          <w:szCs w:val="20"/>
          <w:lang w:val="en-US"/>
        </w:rPr>
        <w:t xml:space="preserve">It is recognized that no </w:t>
      </w:r>
      <w:proofErr w:type="spellStart"/>
      <w:r>
        <w:rPr>
          <w:sz w:val="20"/>
          <w:szCs w:val="20"/>
          <w:lang w:val="en-US"/>
        </w:rPr>
        <w:t>organis</w:t>
      </w:r>
      <w:r w:rsidRPr="00AB39E1">
        <w:rPr>
          <w:sz w:val="20"/>
          <w:szCs w:val="20"/>
          <w:lang w:val="en-US"/>
        </w:rPr>
        <w:t>ation</w:t>
      </w:r>
      <w:proofErr w:type="spellEnd"/>
      <w:r w:rsidRPr="00AB39E1">
        <w:rPr>
          <w:sz w:val="20"/>
          <w:szCs w:val="20"/>
          <w:lang w:val="en-US"/>
        </w:rPr>
        <w:t xml:space="preserve"> can guarantee the safety of children and other vulnerable people who are on site at a venue.</w:t>
      </w:r>
      <w:r>
        <w:rPr>
          <w:sz w:val="20"/>
          <w:szCs w:val="20"/>
          <w:lang w:val="en-US"/>
        </w:rPr>
        <w:t xml:space="preserve"> The term ‘child-safe’ means that child safety is paramount to this </w:t>
      </w:r>
      <w:proofErr w:type="spellStart"/>
      <w:r>
        <w:rPr>
          <w:sz w:val="20"/>
          <w:szCs w:val="20"/>
          <w:lang w:val="en-US"/>
        </w:rPr>
        <w:t>organisation</w:t>
      </w:r>
      <w:proofErr w:type="spellEnd"/>
      <w:r>
        <w:rPr>
          <w:sz w:val="20"/>
          <w:szCs w:val="20"/>
          <w:lang w:val="en-US"/>
        </w:rPr>
        <w:t xml:space="preserve">, that it has compliant policies and procedural </w:t>
      </w:r>
      <w:proofErr w:type="gramStart"/>
      <w:r>
        <w:rPr>
          <w:sz w:val="20"/>
          <w:szCs w:val="20"/>
          <w:lang w:val="en-US"/>
        </w:rPr>
        <w:t>documents</w:t>
      </w:r>
      <w:proofErr w:type="gramEnd"/>
      <w:r>
        <w:rPr>
          <w:sz w:val="20"/>
          <w:szCs w:val="20"/>
          <w:lang w:val="en-US"/>
        </w:rPr>
        <w:t xml:space="preserve"> and that risk identification and mitigation practices are embedded in the culture.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7BB0D" w14:textId="77777777" w:rsidR="002C6BD3" w:rsidRDefault="002C6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020B" w14:textId="77777777" w:rsidR="002C6BD3" w:rsidRDefault="002C6B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C0EE" w14:textId="77777777" w:rsidR="002C6BD3" w:rsidRDefault="002C6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6D42"/>
    <w:multiLevelType w:val="hybridMultilevel"/>
    <w:tmpl w:val="AB320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B11D2"/>
    <w:multiLevelType w:val="hybridMultilevel"/>
    <w:tmpl w:val="AB6CE8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00C0A"/>
    <w:multiLevelType w:val="hybridMultilevel"/>
    <w:tmpl w:val="3800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6468A"/>
    <w:multiLevelType w:val="hybridMultilevel"/>
    <w:tmpl w:val="CFDEF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37E6E"/>
    <w:multiLevelType w:val="multilevel"/>
    <w:tmpl w:val="F2A08EB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EED4034"/>
    <w:multiLevelType w:val="hybridMultilevel"/>
    <w:tmpl w:val="A2B0B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9A7C8A"/>
    <w:multiLevelType w:val="hybridMultilevel"/>
    <w:tmpl w:val="247CEFBA"/>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D4A0F"/>
    <w:multiLevelType w:val="hybridMultilevel"/>
    <w:tmpl w:val="B90200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215E8A"/>
    <w:multiLevelType w:val="hybridMultilevel"/>
    <w:tmpl w:val="2688876A"/>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C119A"/>
    <w:multiLevelType w:val="multilevel"/>
    <w:tmpl w:val="4C9E9A76"/>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ZapfChancery" w:hAnsi="ZapfChancery" w:hint="default"/>
        <w:b/>
        <w:i w:val="0"/>
      </w:rPr>
    </w:lvl>
    <w:lvl w:ilvl="2">
      <w:start w:val="1"/>
      <w:numFmt w:val="bullet"/>
      <w:pStyle w:val="ListBullet3"/>
      <w:lvlText w:val=""/>
      <w:lvlJc w:val="left"/>
      <w:pPr>
        <w:tabs>
          <w:tab w:val="num" w:pos="2160"/>
        </w:tabs>
        <w:ind w:left="2160" w:hanging="720"/>
      </w:pPr>
      <w:rPr>
        <w:rFonts w:ascii="Wingdings" w:hAnsi="Wingdings" w:hint="default"/>
      </w:rPr>
    </w:lvl>
    <w:lvl w:ilvl="3">
      <w:start w:val="1"/>
      <w:numFmt w:val="bullet"/>
      <w:pStyle w:val="ListBullet4"/>
      <w:lvlText w:val=""/>
      <w:lvlJc w:val="left"/>
      <w:pPr>
        <w:tabs>
          <w:tab w:val="num" w:pos="2880"/>
        </w:tabs>
        <w:ind w:left="2880" w:hanging="720"/>
      </w:pPr>
      <w:rPr>
        <w:rFonts w:ascii="Wingdings 3" w:hAnsi="Wingdings 3" w:hint="default"/>
      </w:rPr>
    </w:lvl>
    <w:lvl w:ilvl="4">
      <w:start w:val="1"/>
      <w:numFmt w:val="bullet"/>
      <w:pStyle w:val="ListBullet5"/>
      <w:lvlText w:val=""/>
      <w:lvlJc w:val="left"/>
      <w:pPr>
        <w:tabs>
          <w:tab w:val="num" w:pos="3600"/>
        </w:tabs>
        <w:ind w:left="3600" w:hanging="720"/>
      </w:pPr>
      <w:rPr>
        <w:rFonts w:ascii="Wingdings 2" w:hAnsi="Wingdings 2" w:hint="default"/>
        <w:b/>
        <w:i w:val="0"/>
      </w:rPr>
    </w:lvl>
    <w:lvl w:ilvl="5">
      <w:start w:val="1"/>
      <w:numFmt w:val="none"/>
      <w:lvlText w:val=""/>
      <w:lvlJc w:val="left"/>
      <w:pPr>
        <w:tabs>
          <w:tab w:val="num" w:pos="4321"/>
        </w:tabs>
        <w:ind w:left="4320" w:hanging="720"/>
      </w:pPr>
      <w:rPr>
        <w:rFonts w:hint="default"/>
      </w:rPr>
    </w:lvl>
    <w:lvl w:ilvl="6">
      <w:start w:val="1"/>
      <w:numFmt w:val="none"/>
      <w:lvlText w:val=""/>
      <w:lvlJc w:val="left"/>
      <w:pPr>
        <w:tabs>
          <w:tab w:val="num" w:pos="0"/>
        </w:tabs>
        <w:ind w:left="5040" w:hanging="720"/>
      </w:pPr>
      <w:rPr>
        <w:rFonts w:hint="default"/>
      </w:rPr>
    </w:lvl>
    <w:lvl w:ilvl="7">
      <w:start w:val="1"/>
      <w:numFmt w:val="none"/>
      <w:lvlText w:val=""/>
      <w:lvlJc w:val="left"/>
      <w:pPr>
        <w:tabs>
          <w:tab w:val="num" w:pos="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0" w15:restartNumberingAfterBreak="0">
    <w:nsid w:val="19A468B4"/>
    <w:multiLevelType w:val="hybridMultilevel"/>
    <w:tmpl w:val="2E9EAFF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9EA515F"/>
    <w:multiLevelType w:val="multilevel"/>
    <w:tmpl w:val="34FAA492"/>
    <w:lvl w:ilvl="0">
      <w:start w:val="1"/>
      <w:numFmt w:val="decimal"/>
      <w:lvlText w:val="%1."/>
      <w:lvlJc w:val="left"/>
      <w:pPr>
        <w:ind w:left="360" w:hanging="360"/>
      </w:pPr>
      <w:rPr>
        <w:rFonts w:hint="default"/>
        <w:b/>
      </w:rPr>
    </w:lvl>
    <w:lvl w:ilvl="1">
      <w:start w:val="1"/>
      <w:numFmt w:val="decimal"/>
      <w:isLgl/>
      <w:lvlText w:val="%1.%2"/>
      <w:lvlJc w:val="left"/>
      <w:pPr>
        <w:ind w:left="700" w:hanging="36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440" w:hanging="1080"/>
      </w:pPr>
      <w:rPr>
        <w:rFonts w:hint="default"/>
        <w:b/>
      </w:rPr>
    </w:lvl>
    <w:lvl w:ilvl="5">
      <w:start w:val="1"/>
      <w:numFmt w:val="decimal"/>
      <w:isLgl/>
      <w:lvlText w:val="%1.%2.%3.%4.%5.%6"/>
      <w:lvlJc w:val="left"/>
      <w:pPr>
        <w:ind w:left="2780"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820" w:hanging="1440"/>
      </w:pPr>
      <w:rPr>
        <w:rFonts w:hint="default"/>
        <w:b/>
      </w:rPr>
    </w:lvl>
    <w:lvl w:ilvl="8">
      <w:start w:val="1"/>
      <w:numFmt w:val="decimal"/>
      <w:isLgl/>
      <w:lvlText w:val="%1.%2.%3.%4.%5.%6.%7.%8.%9"/>
      <w:lvlJc w:val="left"/>
      <w:pPr>
        <w:ind w:left="4160" w:hanging="1440"/>
      </w:pPr>
      <w:rPr>
        <w:rFonts w:hint="default"/>
        <w:b/>
      </w:rPr>
    </w:lvl>
  </w:abstractNum>
  <w:abstractNum w:abstractNumId="12" w15:restartNumberingAfterBreak="0">
    <w:nsid w:val="1FF824BC"/>
    <w:multiLevelType w:val="hybridMultilevel"/>
    <w:tmpl w:val="07F49C8C"/>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F84DCA"/>
    <w:multiLevelType w:val="hybridMultilevel"/>
    <w:tmpl w:val="37EE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B283D"/>
    <w:multiLevelType w:val="hybridMultilevel"/>
    <w:tmpl w:val="754C79A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22BC054C">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5B4CCE"/>
    <w:multiLevelType w:val="hybridMultilevel"/>
    <w:tmpl w:val="4952465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15E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D13646"/>
    <w:multiLevelType w:val="multilevel"/>
    <w:tmpl w:val="C764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477765"/>
    <w:multiLevelType w:val="hybridMultilevel"/>
    <w:tmpl w:val="50FA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6B40C4"/>
    <w:multiLevelType w:val="hybridMultilevel"/>
    <w:tmpl w:val="44C6E732"/>
    <w:lvl w:ilvl="0" w:tplc="3434015A">
      <w:start w:val="3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D5585"/>
    <w:multiLevelType w:val="hybridMultilevel"/>
    <w:tmpl w:val="B536903C"/>
    <w:lvl w:ilvl="0" w:tplc="15302D4A">
      <w:start w:val="4"/>
      <w:numFmt w:val="decimal"/>
      <w:lvlText w:val="%1."/>
      <w:lvlJc w:val="left"/>
      <w:pPr>
        <w:ind w:left="720" w:hanging="360"/>
      </w:pPr>
      <w:rPr>
        <w:rFonts w:hint="default"/>
        <w:sz w:val="3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A634106"/>
    <w:multiLevelType w:val="multilevel"/>
    <w:tmpl w:val="36E69630"/>
    <w:lvl w:ilvl="0">
      <w:start w:val="3"/>
      <w:numFmt w:val="decimal"/>
      <w:lvlText w:val="%1."/>
      <w:lvlJc w:val="left"/>
      <w:pPr>
        <w:ind w:left="720" w:hanging="360"/>
      </w:pPr>
      <w:rPr>
        <w:rFonts w:hint="default"/>
        <w:b w:val="0"/>
      </w:rPr>
    </w:lvl>
    <w:lvl w:ilvl="1">
      <w:start w:val="1"/>
      <w:numFmt w:val="decimal"/>
      <w:isLgl/>
      <w:lvlText w:val="%1.%2"/>
      <w:lvlJc w:val="left"/>
      <w:pPr>
        <w:ind w:left="142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33542E9"/>
    <w:multiLevelType w:val="hybridMultilevel"/>
    <w:tmpl w:val="74FC7A5E"/>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23" w15:restartNumberingAfterBreak="0">
    <w:nsid w:val="33A50232"/>
    <w:multiLevelType w:val="hybridMultilevel"/>
    <w:tmpl w:val="E74E2B22"/>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79322A"/>
    <w:multiLevelType w:val="multilevel"/>
    <w:tmpl w:val="8B40BD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A1F6824"/>
    <w:multiLevelType w:val="hybridMultilevel"/>
    <w:tmpl w:val="08D2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594927"/>
    <w:multiLevelType w:val="hybridMultilevel"/>
    <w:tmpl w:val="5B9CFAE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48CF6AD4"/>
    <w:multiLevelType w:val="hybridMultilevel"/>
    <w:tmpl w:val="3A7058FA"/>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233173"/>
    <w:multiLevelType w:val="hybridMultilevel"/>
    <w:tmpl w:val="AB2C6B08"/>
    <w:lvl w:ilvl="0" w:tplc="0C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EDC1983"/>
    <w:multiLevelType w:val="hybridMultilevel"/>
    <w:tmpl w:val="BDD62E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50CA1570"/>
    <w:multiLevelType w:val="hybridMultilevel"/>
    <w:tmpl w:val="1EB464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6D0368"/>
    <w:multiLevelType w:val="hybridMultilevel"/>
    <w:tmpl w:val="B4D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95677"/>
    <w:multiLevelType w:val="hybridMultilevel"/>
    <w:tmpl w:val="CF2A31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1438C0"/>
    <w:multiLevelType w:val="hybridMultilevel"/>
    <w:tmpl w:val="AC76D602"/>
    <w:lvl w:ilvl="0" w:tplc="A61612D4">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8E60A1"/>
    <w:multiLevelType w:val="hybridMultilevel"/>
    <w:tmpl w:val="A9F00C08"/>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33836FE"/>
    <w:multiLevelType w:val="hybridMultilevel"/>
    <w:tmpl w:val="CD4A3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420CA"/>
    <w:multiLevelType w:val="hybridMultilevel"/>
    <w:tmpl w:val="3014E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865A0"/>
    <w:multiLevelType w:val="hybridMultilevel"/>
    <w:tmpl w:val="35F0A494"/>
    <w:lvl w:ilvl="0" w:tplc="FF2603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11045F"/>
    <w:multiLevelType w:val="hybridMultilevel"/>
    <w:tmpl w:val="A9000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D40F9"/>
    <w:multiLevelType w:val="hybridMultilevel"/>
    <w:tmpl w:val="9D1A9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2B6C7E"/>
    <w:multiLevelType w:val="hybridMultilevel"/>
    <w:tmpl w:val="C7524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1" w15:restartNumberingAfterBreak="0">
    <w:nsid w:val="7C5E6DA6"/>
    <w:multiLevelType w:val="hybridMultilevel"/>
    <w:tmpl w:val="8B026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D69FA"/>
    <w:multiLevelType w:val="multilevel"/>
    <w:tmpl w:val="941EE0C0"/>
    <w:lvl w:ilvl="0">
      <w:start w:val="1"/>
      <w:numFmt w:val="decimal"/>
      <w:pStyle w:val="MLBasic1Heading"/>
      <w:lvlText w:val="%1."/>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LBasic2Heading"/>
      <w:lvlText w:val="(%2)"/>
      <w:lvlJc w:val="left"/>
      <w:pPr>
        <w:tabs>
          <w:tab w:val="num" w:pos="1440"/>
        </w:tabs>
        <w:ind w:left="1440" w:hanging="720"/>
      </w:pPr>
      <w:rPr>
        <w:rFonts w:hint="default"/>
      </w:rPr>
    </w:lvl>
    <w:lvl w:ilvl="2">
      <w:start w:val="1"/>
      <w:numFmt w:val="lowerRoman"/>
      <w:pStyle w:val="MLBasic3"/>
      <w:lvlText w:val="(%3)"/>
      <w:lvlJc w:val="left"/>
      <w:pPr>
        <w:tabs>
          <w:tab w:val="num" w:pos="2160"/>
        </w:tabs>
        <w:ind w:left="2160" w:hanging="720"/>
      </w:pPr>
      <w:rPr>
        <w:rFonts w:hint="default"/>
      </w:rPr>
    </w:lvl>
    <w:lvl w:ilvl="3">
      <w:start w:val="1"/>
      <w:numFmt w:val="upperLetter"/>
      <w:pStyle w:val="MLBasic4"/>
      <w:lvlText w:val="(%4)"/>
      <w:lvlJc w:val="left"/>
      <w:pPr>
        <w:tabs>
          <w:tab w:val="num" w:pos="2880"/>
        </w:tabs>
        <w:ind w:left="2880" w:hanging="720"/>
      </w:pPr>
      <w:rPr>
        <w:rFonts w:hint="default"/>
      </w:rPr>
    </w:lvl>
    <w:lvl w:ilvl="4">
      <w:start w:val="1"/>
      <w:numFmt w:val="upperRoman"/>
      <w:pStyle w:val="MLBasic5"/>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3" w15:restartNumberingAfterBreak="0">
    <w:nsid w:val="7DDE01E5"/>
    <w:multiLevelType w:val="hybridMultilevel"/>
    <w:tmpl w:val="6D62CFC0"/>
    <w:lvl w:ilvl="0" w:tplc="22BC054C">
      <w:start w:val="1"/>
      <w:numFmt w:val="lowerRoman"/>
      <w:lvlText w:val="%1."/>
      <w:lvlJc w:val="right"/>
      <w:pPr>
        <w:ind w:left="900" w:hanging="180"/>
      </w:pPr>
      <w:rPr>
        <w:rFonts w:hint="default"/>
      </w:rPr>
    </w:lvl>
    <w:lvl w:ilvl="1" w:tplc="0C090019" w:tentative="1">
      <w:start w:val="1"/>
      <w:numFmt w:val="lowerLetter"/>
      <w:lvlText w:val="%2."/>
      <w:lvlJc w:val="left"/>
      <w:pPr>
        <w:ind w:left="180" w:hanging="360"/>
      </w:pPr>
    </w:lvl>
    <w:lvl w:ilvl="2" w:tplc="0C09001B" w:tentative="1">
      <w:start w:val="1"/>
      <w:numFmt w:val="lowerRoman"/>
      <w:lvlText w:val="%3."/>
      <w:lvlJc w:val="right"/>
      <w:pPr>
        <w:ind w:left="900" w:hanging="180"/>
      </w:pPr>
    </w:lvl>
    <w:lvl w:ilvl="3" w:tplc="0C09000F" w:tentative="1">
      <w:start w:val="1"/>
      <w:numFmt w:val="decimal"/>
      <w:lvlText w:val="%4."/>
      <w:lvlJc w:val="left"/>
      <w:pPr>
        <w:ind w:left="1620" w:hanging="360"/>
      </w:pPr>
    </w:lvl>
    <w:lvl w:ilvl="4" w:tplc="0C090019" w:tentative="1">
      <w:start w:val="1"/>
      <w:numFmt w:val="lowerLetter"/>
      <w:lvlText w:val="%5."/>
      <w:lvlJc w:val="left"/>
      <w:pPr>
        <w:ind w:left="2340" w:hanging="360"/>
      </w:pPr>
    </w:lvl>
    <w:lvl w:ilvl="5" w:tplc="0C09001B" w:tentative="1">
      <w:start w:val="1"/>
      <w:numFmt w:val="lowerRoman"/>
      <w:lvlText w:val="%6."/>
      <w:lvlJc w:val="right"/>
      <w:pPr>
        <w:ind w:left="3060" w:hanging="180"/>
      </w:pPr>
    </w:lvl>
    <w:lvl w:ilvl="6" w:tplc="0C09000F" w:tentative="1">
      <w:start w:val="1"/>
      <w:numFmt w:val="decimal"/>
      <w:lvlText w:val="%7."/>
      <w:lvlJc w:val="left"/>
      <w:pPr>
        <w:ind w:left="3780" w:hanging="360"/>
      </w:pPr>
    </w:lvl>
    <w:lvl w:ilvl="7" w:tplc="0C090019" w:tentative="1">
      <w:start w:val="1"/>
      <w:numFmt w:val="lowerLetter"/>
      <w:lvlText w:val="%8."/>
      <w:lvlJc w:val="left"/>
      <w:pPr>
        <w:ind w:left="4500" w:hanging="360"/>
      </w:pPr>
    </w:lvl>
    <w:lvl w:ilvl="8" w:tplc="0C09001B" w:tentative="1">
      <w:start w:val="1"/>
      <w:numFmt w:val="lowerRoman"/>
      <w:lvlText w:val="%9."/>
      <w:lvlJc w:val="right"/>
      <w:pPr>
        <w:ind w:left="5220" w:hanging="180"/>
      </w:pPr>
    </w:lvl>
  </w:abstractNum>
  <w:abstractNum w:abstractNumId="44" w15:restartNumberingAfterBreak="0">
    <w:nsid w:val="7E3206FD"/>
    <w:multiLevelType w:val="hybridMultilevel"/>
    <w:tmpl w:val="B46C170A"/>
    <w:lvl w:ilvl="0" w:tplc="04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A97486"/>
    <w:multiLevelType w:val="hybridMultilevel"/>
    <w:tmpl w:val="D6947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695746">
    <w:abstractNumId w:val="32"/>
  </w:num>
  <w:num w:numId="2" w16cid:durableId="1305963477">
    <w:abstractNumId w:val="4"/>
  </w:num>
  <w:num w:numId="3" w16cid:durableId="1140612318">
    <w:abstractNumId w:val="18"/>
  </w:num>
  <w:num w:numId="4" w16cid:durableId="1972400146">
    <w:abstractNumId w:val="40"/>
  </w:num>
  <w:num w:numId="5" w16cid:durableId="128715752">
    <w:abstractNumId w:val="29"/>
  </w:num>
  <w:num w:numId="6" w16cid:durableId="1081295516">
    <w:abstractNumId w:val="41"/>
  </w:num>
  <w:num w:numId="7" w16cid:durableId="1332367427">
    <w:abstractNumId w:val="5"/>
  </w:num>
  <w:num w:numId="8" w16cid:durableId="390353022">
    <w:abstractNumId w:val="7"/>
  </w:num>
  <w:num w:numId="9" w16cid:durableId="1356736153">
    <w:abstractNumId w:val="21"/>
  </w:num>
  <w:num w:numId="10" w16cid:durableId="1417508102">
    <w:abstractNumId w:val="14"/>
  </w:num>
  <w:num w:numId="11" w16cid:durableId="1293174729">
    <w:abstractNumId w:val="42"/>
  </w:num>
  <w:num w:numId="12" w16cid:durableId="1127547503">
    <w:abstractNumId w:val="9"/>
  </w:num>
  <w:num w:numId="13" w16cid:durableId="1249533819">
    <w:abstractNumId w:val="10"/>
  </w:num>
  <w:num w:numId="14" w16cid:durableId="1340307936">
    <w:abstractNumId w:val="45"/>
  </w:num>
  <w:num w:numId="15" w16cid:durableId="2058360404">
    <w:abstractNumId w:val="33"/>
  </w:num>
  <w:num w:numId="16" w16cid:durableId="83456299">
    <w:abstractNumId w:val="1"/>
  </w:num>
  <w:num w:numId="17" w16cid:durableId="1633048698">
    <w:abstractNumId w:val="11"/>
  </w:num>
  <w:num w:numId="18" w16cid:durableId="878201173">
    <w:abstractNumId w:val="24"/>
  </w:num>
  <w:num w:numId="19" w16cid:durableId="1723819929">
    <w:abstractNumId w:val="2"/>
  </w:num>
  <w:num w:numId="20" w16cid:durableId="1627203230">
    <w:abstractNumId w:val="35"/>
  </w:num>
  <w:num w:numId="21" w16cid:durableId="190068934">
    <w:abstractNumId w:val="20"/>
  </w:num>
  <w:num w:numId="22" w16cid:durableId="2016955421">
    <w:abstractNumId w:val="26"/>
  </w:num>
  <w:num w:numId="23" w16cid:durableId="82725351">
    <w:abstractNumId w:val="3"/>
  </w:num>
  <w:num w:numId="24" w16cid:durableId="286818228">
    <w:abstractNumId w:val="25"/>
  </w:num>
  <w:num w:numId="25" w16cid:durableId="745028891">
    <w:abstractNumId w:val="31"/>
  </w:num>
  <w:num w:numId="26" w16cid:durableId="1612005036">
    <w:abstractNumId w:val="0"/>
  </w:num>
  <w:num w:numId="27" w16cid:durableId="1967466513">
    <w:abstractNumId w:val="36"/>
  </w:num>
  <w:num w:numId="28" w16cid:durableId="763307523">
    <w:abstractNumId w:val="16"/>
  </w:num>
  <w:num w:numId="29" w16cid:durableId="1789738997">
    <w:abstractNumId w:val="28"/>
  </w:num>
  <w:num w:numId="30" w16cid:durableId="716659807">
    <w:abstractNumId w:val="38"/>
  </w:num>
  <w:num w:numId="31" w16cid:durableId="2054426595">
    <w:abstractNumId w:val="43"/>
  </w:num>
  <w:num w:numId="32" w16cid:durableId="1269315240">
    <w:abstractNumId w:val="37"/>
  </w:num>
  <w:num w:numId="33" w16cid:durableId="354960119">
    <w:abstractNumId w:val="19"/>
  </w:num>
  <w:num w:numId="34" w16cid:durableId="1909921875">
    <w:abstractNumId w:val="27"/>
  </w:num>
  <w:num w:numId="35" w16cid:durableId="1187527443">
    <w:abstractNumId w:val="34"/>
  </w:num>
  <w:num w:numId="36" w16cid:durableId="2124231047">
    <w:abstractNumId w:val="8"/>
  </w:num>
  <w:num w:numId="37" w16cid:durableId="2072461971">
    <w:abstractNumId w:val="12"/>
  </w:num>
  <w:num w:numId="38" w16cid:durableId="1976988462">
    <w:abstractNumId w:val="44"/>
  </w:num>
  <w:num w:numId="39" w16cid:durableId="1561405349">
    <w:abstractNumId w:val="23"/>
  </w:num>
  <w:num w:numId="40" w16cid:durableId="1222909693">
    <w:abstractNumId w:val="6"/>
  </w:num>
  <w:num w:numId="41" w16cid:durableId="588738906">
    <w:abstractNumId w:val="30"/>
  </w:num>
  <w:num w:numId="42" w16cid:durableId="158160282">
    <w:abstractNumId w:val="39"/>
  </w:num>
  <w:num w:numId="43" w16cid:durableId="517040278">
    <w:abstractNumId w:val="13"/>
  </w:num>
  <w:num w:numId="44" w16cid:durableId="425925100">
    <w:abstractNumId w:val="15"/>
  </w:num>
  <w:num w:numId="45" w16cid:durableId="2050688892">
    <w:abstractNumId w:val="17"/>
  </w:num>
  <w:num w:numId="46" w16cid:durableId="140653479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6E"/>
    <w:rsid w:val="000005D9"/>
    <w:rsid w:val="00000B6C"/>
    <w:rsid w:val="00000EAF"/>
    <w:rsid w:val="00003417"/>
    <w:rsid w:val="00004379"/>
    <w:rsid w:val="000051FB"/>
    <w:rsid w:val="00005554"/>
    <w:rsid w:val="000059E6"/>
    <w:rsid w:val="00006339"/>
    <w:rsid w:val="00010704"/>
    <w:rsid w:val="00011462"/>
    <w:rsid w:val="000129DD"/>
    <w:rsid w:val="00015095"/>
    <w:rsid w:val="000174B3"/>
    <w:rsid w:val="00021CBB"/>
    <w:rsid w:val="00021E20"/>
    <w:rsid w:val="000228AF"/>
    <w:rsid w:val="00023A79"/>
    <w:rsid w:val="00040E3A"/>
    <w:rsid w:val="000465D7"/>
    <w:rsid w:val="00047602"/>
    <w:rsid w:val="000523BF"/>
    <w:rsid w:val="00056427"/>
    <w:rsid w:val="00056849"/>
    <w:rsid w:val="00056ABA"/>
    <w:rsid w:val="00056B1E"/>
    <w:rsid w:val="00057056"/>
    <w:rsid w:val="0006406C"/>
    <w:rsid w:val="00065292"/>
    <w:rsid w:val="00070C73"/>
    <w:rsid w:val="000712D8"/>
    <w:rsid w:val="00076B5F"/>
    <w:rsid w:val="00080231"/>
    <w:rsid w:val="00081B3C"/>
    <w:rsid w:val="000830B5"/>
    <w:rsid w:val="00083FE7"/>
    <w:rsid w:val="0008463E"/>
    <w:rsid w:val="00084F4A"/>
    <w:rsid w:val="00090843"/>
    <w:rsid w:val="0009157D"/>
    <w:rsid w:val="00093712"/>
    <w:rsid w:val="00095F8F"/>
    <w:rsid w:val="00096223"/>
    <w:rsid w:val="00097E2C"/>
    <w:rsid w:val="000A03F6"/>
    <w:rsid w:val="000A0FE6"/>
    <w:rsid w:val="000A1E44"/>
    <w:rsid w:val="000A232E"/>
    <w:rsid w:val="000A4711"/>
    <w:rsid w:val="000B0244"/>
    <w:rsid w:val="000B1B90"/>
    <w:rsid w:val="000B3DC3"/>
    <w:rsid w:val="000B6C26"/>
    <w:rsid w:val="000B6D62"/>
    <w:rsid w:val="000B79F3"/>
    <w:rsid w:val="000C2766"/>
    <w:rsid w:val="000C3534"/>
    <w:rsid w:val="000C3669"/>
    <w:rsid w:val="000C43AC"/>
    <w:rsid w:val="000C4FF8"/>
    <w:rsid w:val="000C6094"/>
    <w:rsid w:val="000D077C"/>
    <w:rsid w:val="000D2CCB"/>
    <w:rsid w:val="000D46C3"/>
    <w:rsid w:val="000D54B8"/>
    <w:rsid w:val="000D5767"/>
    <w:rsid w:val="000E34CC"/>
    <w:rsid w:val="000E6CB3"/>
    <w:rsid w:val="000E72A6"/>
    <w:rsid w:val="000F2ED3"/>
    <w:rsid w:val="001003BC"/>
    <w:rsid w:val="00101737"/>
    <w:rsid w:val="00103F07"/>
    <w:rsid w:val="00105EF7"/>
    <w:rsid w:val="00111471"/>
    <w:rsid w:val="001161DF"/>
    <w:rsid w:val="0011720F"/>
    <w:rsid w:val="001204D6"/>
    <w:rsid w:val="00121F73"/>
    <w:rsid w:val="00122E0A"/>
    <w:rsid w:val="001230B4"/>
    <w:rsid w:val="00126808"/>
    <w:rsid w:val="00127085"/>
    <w:rsid w:val="0012720F"/>
    <w:rsid w:val="00130F87"/>
    <w:rsid w:val="0013178E"/>
    <w:rsid w:val="0013487E"/>
    <w:rsid w:val="00136B35"/>
    <w:rsid w:val="0014523C"/>
    <w:rsid w:val="00145D98"/>
    <w:rsid w:val="00150D21"/>
    <w:rsid w:val="0015222B"/>
    <w:rsid w:val="00157BD8"/>
    <w:rsid w:val="00160362"/>
    <w:rsid w:val="00161C23"/>
    <w:rsid w:val="001625CF"/>
    <w:rsid w:val="001633C0"/>
    <w:rsid w:val="00164F93"/>
    <w:rsid w:val="001677BE"/>
    <w:rsid w:val="001718BB"/>
    <w:rsid w:val="001724C5"/>
    <w:rsid w:val="001727CD"/>
    <w:rsid w:val="001729B7"/>
    <w:rsid w:val="001731DE"/>
    <w:rsid w:val="00173435"/>
    <w:rsid w:val="00176B63"/>
    <w:rsid w:val="0017751B"/>
    <w:rsid w:val="00177E66"/>
    <w:rsid w:val="0018025C"/>
    <w:rsid w:val="001826E8"/>
    <w:rsid w:val="00184444"/>
    <w:rsid w:val="00184D87"/>
    <w:rsid w:val="00184F23"/>
    <w:rsid w:val="00185EC0"/>
    <w:rsid w:val="00186FC8"/>
    <w:rsid w:val="00187370"/>
    <w:rsid w:val="001909E9"/>
    <w:rsid w:val="00190AC7"/>
    <w:rsid w:val="001925B0"/>
    <w:rsid w:val="001939BE"/>
    <w:rsid w:val="00194125"/>
    <w:rsid w:val="00196FE9"/>
    <w:rsid w:val="001A2EAC"/>
    <w:rsid w:val="001B3149"/>
    <w:rsid w:val="001B34A1"/>
    <w:rsid w:val="001B6E6F"/>
    <w:rsid w:val="001C195A"/>
    <w:rsid w:val="001C3E8A"/>
    <w:rsid w:val="001C3F2A"/>
    <w:rsid w:val="001C4678"/>
    <w:rsid w:val="001C5DB2"/>
    <w:rsid w:val="001C5DDE"/>
    <w:rsid w:val="001C6AD7"/>
    <w:rsid w:val="001C71B6"/>
    <w:rsid w:val="001C7529"/>
    <w:rsid w:val="001C7972"/>
    <w:rsid w:val="001D4055"/>
    <w:rsid w:val="001D5499"/>
    <w:rsid w:val="001D5784"/>
    <w:rsid w:val="001D662C"/>
    <w:rsid w:val="001E0295"/>
    <w:rsid w:val="001E1F35"/>
    <w:rsid w:val="001F12DA"/>
    <w:rsid w:val="001F2A81"/>
    <w:rsid w:val="001F6D4A"/>
    <w:rsid w:val="001F7316"/>
    <w:rsid w:val="00200F75"/>
    <w:rsid w:val="0020412B"/>
    <w:rsid w:val="00206707"/>
    <w:rsid w:val="00206A07"/>
    <w:rsid w:val="00210046"/>
    <w:rsid w:val="002106A0"/>
    <w:rsid w:val="00211B00"/>
    <w:rsid w:val="00211CD5"/>
    <w:rsid w:val="002127CC"/>
    <w:rsid w:val="0021289C"/>
    <w:rsid w:val="00216F99"/>
    <w:rsid w:val="0021753B"/>
    <w:rsid w:val="0021795D"/>
    <w:rsid w:val="002260FE"/>
    <w:rsid w:val="002326EC"/>
    <w:rsid w:val="002336D6"/>
    <w:rsid w:val="00233F7F"/>
    <w:rsid w:val="00234510"/>
    <w:rsid w:val="00236F07"/>
    <w:rsid w:val="00240F75"/>
    <w:rsid w:val="00246BE6"/>
    <w:rsid w:val="002534AD"/>
    <w:rsid w:val="0026065A"/>
    <w:rsid w:val="00262F9A"/>
    <w:rsid w:val="0026480B"/>
    <w:rsid w:val="00264C53"/>
    <w:rsid w:val="00264E46"/>
    <w:rsid w:val="002660DC"/>
    <w:rsid w:val="00276046"/>
    <w:rsid w:val="00277FB3"/>
    <w:rsid w:val="00284820"/>
    <w:rsid w:val="002852BD"/>
    <w:rsid w:val="00287FD7"/>
    <w:rsid w:val="00292D5F"/>
    <w:rsid w:val="002960AF"/>
    <w:rsid w:val="00296A8A"/>
    <w:rsid w:val="00297674"/>
    <w:rsid w:val="002A02BC"/>
    <w:rsid w:val="002A1B52"/>
    <w:rsid w:val="002A28C5"/>
    <w:rsid w:val="002A2B60"/>
    <w:rsid w:val="002A4F7F"/>
    <w:rsid w:val="002A546E"/>
    <w:rsid w:val="002B0E21"/>
    <w:rsid w:val="002B0F85"/>
    <w:rsid w:val="002B1EB6"/>
    <w:rsid w:val="002B30B1"/>
    <w:rsid w:val="002B38E5"/>
    <w:rsid w:val="002B7A4A"/>
    <w:rsid w:val="002C038B"/>
    <w:rsid w:val="002C06D3"/>
    <w:rsid w:val="002C4863"/>
    <w:rsid w:val="002C5760"/>
    <w:rsid w:val="002C6BD3"/>
    <w:rsid w:val="002D31BF"/>
    <w:rsid w:val="002D3DD6"/>
    <w:rsid w:val="002D5E2C"/>
    <w:rsid w:val="002E03B0"/>
    <w:rsid w:val="002E21B3"/>
    <w:rsid w:val="002E2316"/>
    <w:rsid w:val="002E50B4"/>
    <w:rsid w:val="002E5D19"/>
    <w:rsid w:val="002F06A5"/>
    <w:rsid w:val="002F177C"/>
    <w:rsid w:val="002F292D"/>
    <w:rsid w:val="002F2E10"/>
    <w:rsid w:val="002F6254"/>
    <w:rsid w:val="002F6A7A"/>
    <w:rsid w:val="0030086C"/>
    <w:rsid w:val="00302987"/>
    <w:rsid w:val="00302E34"/>
    <w:rsid w:val="00304414"/>
    <w:rsid w:val="00305C37"/>
    <w:rsid w:val="003070EA"/>
    <w:rsid w:val="003073B2"/>
    <w:rsid w:val="003102B9"/>
    <w:rsid w:val="00314537"/>
    <w:rsid w:val="00314F51"/>
    <w:rsid w:val="00316126"/>
    <w:rsid w:val="00320069"/>
    <w:rsid w:val="0032249E"/>
    <w:rsid w:val="00322868"/>
    <w:rsid w:val="003248FF"/>
    <w:rsid w:val="003249B6"/>
    <w:rsid w:val="00325894"/>
    <w:rsid w:val="0032623D"/>
    <w:rsid w:val="00327DF9"/>
    <w:rsid w:val="00331ED9"/>
    <w:rsid w:val="0033381B"/>
    <w:rsid w:val="003354C9"/>
    <w:rsid w:val="00335C7B"/>
    <w:rsid w:val="00335CFF"/>
    <w:rsid w:val="00336091"/>
    <w:rsid w:val="00337849"/>
    <w:rsid w:val="00341886"/>
    <w:rsid w:val="0034303A"/>
    <w:rsid w:val="0034686F"/>
    <w:rsid w:val="003501C8"/>
    <w:rsid w:val="00350556"/>
    <w:rsid w:val="0035228B"/>
    <w:rsid w:val="003524DA"/>
    <w:rsid w:val="00352F27"/>
    <w:rsid w:val="00353CE5"/>
    <w:rsid w:val="003554F3"/>
    <w:rsid w:val="00355503"/>
    <w:rsid w:val="003567B4"/>
    <w:rsid w:val="003567F2"/>
    <w:rsid w:val="00364163"/>
    <w:rsid w:val="00364A07"/>
    <w:rsid w:val="00366112"/>
    <w:rsid w:val="00372F34"/>
    <w:rsid w:val="0037544A"/>
    <w:rsid w:val="00375A82"/>
    <w:rsid w:val="0038006E"/>
    <w:rsid w:val="00390150"/>
    <w:rsid w:val="0039743C"/>
    <w:rsid w:val="003975BF"/>
    <w:rsid w:val="003A1905"/>
    <w:rsid w:val="003A48B8"/>
    <w:rsid w:val="003A7071"/>
    <w:rsid w:val="003B020D"/>
    <w:rsid w:val="003B08B3"/>
    <w:rsid w:val="003B15AE"/>
    <w:rsid w:val="003B2333"/>
    <w:rsid w:val="003B4344"/>
    <w:rsid w:val="003B4D5B"/>
    <w:rsid w:val="003B614C"/>
    <w:rsid w:val="003B6F36"/>
    <w:rsid w:val="003C2BBA"/>
    <w:rsid w:val="003C3473"/>
    <w:rsid w:val="003C4134"/>
    <w:rsid w:val="003C4336"/>
    <w:rsid w:val="003C73E1"/>
    <w:rsid w:val="003C7698"/>
    <w:rsid w:val="003D044E"/>
    <w:rsid w:val="003D1EB7"/>
    <w:rsid w:val="003D2CC0"/>
    <w:rsid w:val="003D2FDE"/>
    <w:rsid w:val="003D4991"/>
    <w:rsid w:val="003E06E4"/>
    <w:rsid w:val="003E0783"/>
    <w:rsid w:val="003E1517"/>
    <w:rsid w:val="003E16BA"/>
    <w:rsid w:val="003E4361"/>
    <w:rsid w:val="003E4E0F"/>
    <w:rsid w:val="003E54DB"/>
    <w:rsid w:val="003E791F"/>
    <w:rsid w:val="003E7F04"/>
    <w:rsid w:val="003F13E3"/>
    <w:rsid w:val="003F2966"/>
    <w:rsid w:val="003F31E3"/>
    <w:rsid w:val="003F4C4A"/>
    <w:rsid w:val="003F517F"/>
    <w:rsid w:val="003F66E4"/>
    <w:rsid w:val="003F702F"/>
    <w:rsid w:val="003F721E"/>
    <w:rsid w:val="0040008D"/>
    <w:rsid w:val="00400D66"/>
    <w:rsid w:val="00405949"/>
    <w:rsid w:val="004132AF"/>
    <w:rsid w:val="0041509F"/>
    <w:rsid w:val="00415C86"/>
    <w:rsid w:val="00420A56"/>
    <w:rsid w:val="0042186E"/>
    <w:rsid w:val="00422052"/>
    <w:rsid w:val="00427CBB"/>
    <w:rsid w:val="00430309"/>
    <w:rsid w:val="00431140"/>
    <w:rsid w:val="00431A9A"/>
    <w:rsid w:val="00434482"/>
    <w:rsid w:val="004344A0"/>
    <w:rsid w:val="00437F3A"/>
    <w:rsid w:val="0044084C"/>
    <w:rsid w:val="00441D4D"/>
    <w:rsid w:val="004524F5"/>
    <w:rsid w:val="00453D3B"/>
    <w:rsid w:val="0045504D"/>
    <w:rsid w:val="00455990"/>
    <w:rsid w:val="004601AE"/>
    <w:rsid w:val="00460B1C"/>
    <w:rsid w:val="004656B5"/>
    <w:rsid w:val="00466208"/>
    <w:rsid w:val="00466D33"/>
    <w:rsid w:val="004675CD"/>
    <w:rsid w:val="004704AB"/>
    <w:rsid w:val="00473E03"/>
    <w:rsid w:val="00473FAC"/>
    <w:rsid w:val="0047489F"/>
    <w:rsid w:val="00476A4A"/>
    <w:rsid w:val="004819EE"/>
    <w:rsid w:val="0048566D"/>
    <w:rsid w:val="00485D36"/>
    <w:rsid w:val="00485EDE"/>
    <w:rsid w:val="0049071E"/>
    <w:rsid w:val="004919C9"/>
    <w:rsid w:val="00493A3B"/>
    <w:rsid w:val="00495A2D"/>
    <w:rsid w:val="00495B99"/>
    <w:rsid w:val="004962E9"/>
    <w:rsid w:val="00496F5E"/>
    <w:rsid w:val="004A59F4"/>
    <w:rsid w:val="004A5C7F"/>
    <w:rsid w:val="004A7AD2"/>
    <w:rsid w:val="004C33DB"/>
    <w:rsid w:val="004C351C"/>
    <w:rsid w:val="004C4B6C"/>
    <w:rsid w:val="004C4E03"/>
    <w:rsid w:val="004C7D47"/>
    <w:rsid w:val="004D1E1B"/>
    <w:rsid w:val="004D2E97"/>
    <w:rsid w:val="004D7118"/>
    <w:rsid w:val="004E3466"/>
    <w:rsid w:val="004E6094"/>
    <w:rsid w:val="004F2AB3"/>
    <w:rsid w:val="004F4769"/>
    <w:rsid w:val="004F6468"/>
    <w:rsid w:val="00500B57"/>
    <w:rsid w:val="00506A2F"/>
    <w:rsid w:val="0050760E"/>
    <w:rsid w:val="0051368D"/>
    <w:rsid w:val="00514D44"/>
    <w:rsid w:val="00515579"/>
    <w:rsid w:val="0051573B"/>
    <w:rsid w:val="00515D2E"/>
    <w:rsid w:val="00520ADD"/>
    <w:rsid w:val="00521F86"/>
    <w:rsid w:val="00522AA0"/>
    <w:rsid w:val="0052378F"/>
    <w:rsid w:val="00523C08"/>
    <w:rsid w:val="005252FA"/>
    <w:rsid w:val="00526CF0"/>
    <w:rsid w:val="00532734"/>
    <w:rsid w:val="00534D8D"/>
    <w:rsid w:val="00537DBB"/>
    <w:rsid w:val="00542D7B"/>
    <w:rsid w:val="00543271"/>
    <w:rsid w:val="00544752"/>
    <w:rsid w:val="00545E4F"/>
    <w:rsid w:val="00546638"/>
    <w:rsid w:val="00547AD1"/>
    <w:rsid w:val="00552559"/>
    <w:rsid w:val="00554ACE"/>
    <w:rsid w:val="00554E0C"/>
    <w:rsid w:val="00556AEB"/>
    <w:rsid w:val="0055780A"/>
    <w:rsid w:val="00563223"/>
    <w:rsid w:val="005647F5"/>
    <w:rsid w:val="00570DF8"/>
    <w:rsid w:val="00571456"/>
    <w:rsid w:val="00575E09"/>
    <w:rsid w:val="00576088"/>
    <w:rsid w:val="00576134"/>
    <w:rsid w:val="0057730F"/>
    <w:rsid w:val="00580DE0"/>
    <w:rsid w:val="00591A3B"/>
    <w:rsid w:val="005929F6"/>
    <w:rsid w:val="005A0848"/>
    <w:rsid w:val="005A0C48"/>
    <w:rsid w:val="005A24A3"/>
    <w:rsid w:val="005A6EA1"/>
    <w:rsid w:val="005B2106"/>
    <w:rsid w:val="005B27E5"/>
    <w:rsid w:val="005B36FE"/>
    <w:rsid w:val="005B3D3B"/>
    <w:rsid w:val="005B4182"/>
    <w:rsid w:val="005B68EE"/>
    <w:rsid w:val="005C1261"/>
    <w:rsid w:val="005C4083"/>
    <w:rsid w:val="005C56A1"/>
    <w:rsid w:val="005C6775"/>
    <w:rsid w:val="005C69F8"/>
    <w:rsid w:val="005C7664"/>
    <w:rsid w:val="005D002B"/>
    <w:rsid w:val="005D26CF"/>
    <w:rsid w:val="005D4580"/>
    <w:rsid w:val="005D6CDF"/>
    <w:rsid w:val="005D7387"/>
    <w:rsid w:val="005D7932"/>
    <w:rsid w:val="005D7D98"/>
    <w:rsid w:val="005E54A2"/>
    <w:rsid w:val="005E6A36"/>
    <w:rsid w:val="005F1973"/>
    <w:rsid w:val="005F419E"/>
    <w:rsid w:val="0060089B"/>
    <w:rsid w:val="00601814"/>
    <w:rsid w:val="00602038"/>
    <w:rsid w:val="00602BC7"/>
    <w:rsid w:val="006040BA"/>
    <w:rsid w:val="006056DB"/>
    <w:rsid w:val="006065C6"/>
    <w:rsid w:val="00610807"/>
    <w:rsid w:val="00611DF7"/>
    <w:rsid w:val="00613A6C"/>
    <w:rsid w:val="00613CB0"/>
    <w:rsid w:val="00614886"/>
    <w:rsid w:val="00615329"/>
    <w:rsid w:val="0062006D"/>
    <w:rsid w:val="0063011B"/>
    <w:rsid w:val="006304BC"/>
    <w:rsid w:val="00632548"/>
    <w:rsid w:val="00633ED8"/>
    <w:rsid w:val="006449A9"/>
    <w:rsid w:val="0064706B"/>
    <w:rsid w:val="00650F4F"/>
    <w:rsid w:val="00655F1A"/>
    <w:rsid w:val="00657647"/>
    <w:rsid w:val="00657673"/>
    <w:rsid w:val="00665B29"/>
    <w:rsid w:val="0066672E"/>
    <w:rsid w:val="006706F8"/>
    <w:rsid w:val="00672599"/>
    <w:rsid w:val="0067637A"/>
    <w:rsid w:val="0067763E"/>
    <w:rsid w:val="00681E08"/>
    <w:rsid w:val="00683AC4"/>
    <w:rsid w:val="0068522E"/>
    <w:rsid w:val="00686134"/>
    <w:rsid w:val="00686462"/>
    <w:rsid w:val="006869D8"/>
    <w:rsid w:val="006874F4"/>
    <w:rsid w:val="0069071C"/>
    <w:rsid w:val="00692AAB"/>
    <w:rsid w:val="00696323"/>
    <w:rsid w:val="006A369C"/>
    <w:rsid w:val="006A5952"/>
    <w:rsid w:val="006B1BF1"/>
    <w:rsid w:val="006B235A"/>
    <w:rsid w:val="006C3FBC"/>
    <w:rsid w:val="006C4822"/>
    <w:rsid w:val="006C5C58"/>
    <w:rsid w:val="006C5F2C"/>
    <w:rsid w:val="006D2ECE"/>
    <w:rsid w:val="006D3681"/>
    <w:rsid w:val="006D3918"/>
    <w:rsid w:val="006D3E23"/>
    <w:rsid w:val="006D538F"/>
    <w:rsid w:val="006D6854"/>
    <w:rsid w:val="006D7902"/>
    <w:rsid w:val="006D7FBB"/>
    <w:rsid w:val="006E1FF9"/>
    <w:rsid w:val="006E4C0C"/>
    <w:rsid w:val="006E5025"/>
    <w:rsid w:val="006E7539"/>
    <w:rsid w:val="006E76A8"/>
    <w:rsid w:val="006E7965"/>
    <w:rsid w:val="006F0A03"/>
    <w:rsid w:val="006F173E"/>
    <w:rsid w:val="006F28D0"/>
    <w:rsid w:val="006F3937"/>
    <w:rsid w:val="006F3E6C"/>
    <w:rsid w:val="006F5FC1"/>
    <w:rsid w:val="006F6531"/>
    <w:rsid w:val="006F770E"/>
    <w:rsid w:val="00700003"/>
    <w:rsid w:val="00703AAA"/>
    <w:rsid w:val="00705FCC"/>
    <w:rsid w:val="007069A2"/>
    <w:rsid w:val="00707B69"/>
    <w:rsid w:val="00711033"/>
    <w:rsid w:val="00712A32"/>
    <w:rsid w:val="0071491A"/>
    <w:rsid w:val="007162D8"/>
    <w:rsid w:val="00720115"/>
    <w:rsid w:val="0072021C"/>
    <w:rsid w:val="0072290A"/>
    <w:rsid w:val="00723A29"/>
    <w:rsid w:val="00730585"/>
    <w:rsid w:val="00731489"/>
    <w:rsid w:val="00731BBC"/>
    <w:rsid w:val="0073226F"/>
    <w:rsid w:val="00733EB2"/>
    <w:rsid w:val="00736951"/>
    <w:rsid w:val="0074151B"/>
    <w:rsid w:val="00741B5C"/>
    <w:rsid w:val="00741F3D"/>
    <w:rsid w:val="007430F0"/>
    <w:rsid w:val="007449DC"/>
    <w:rsid w:val="00747AC7"/>
    <w:rsid w:val="00747BBD"/>
    <w:rsid w:val="007506A4"/>
    <w:rsid w:val="0075099A"/>
    <w:rsid w:val="00750A72"/>
    <w:rsid w:val="00751E92"/>
    <w:rsid w:val="00753B77"/>
    <w:rsid w:val="00760A56"/>
    <w:rsid w:val="007646BB"/>
    <w:rsid w:val="0076484F"/>
    <w:rsid w:val="00766748"/>
    <w:rsid w:val="007723D3"/>
    <w:rsid w:val="007731AE"/>
    <w:rsid w:val="00775309"/>
    <w:rsid w:val="007802F8"/>
    <w:rsid w:val="00780670"/>
    <w:rsid w:val="00780F0D"/>
    <w:rsid w:val="007827CF"/>
    <w:rsid w:val="00792CE2"/>
    <w:rsid w:val="00794089"/>
    <w:rsid w:val="00795355"/>
    <w:rsid w:val="007A0E30"/>
    <w:rsid w:val="007A112C"/>
    <w:rsid w:val="007A28D1"/>
    <w:rsid w:val="007A2E39"/>
    <w:rsid w:val="007A46A0"/>
    <w:rsid w:val="007A6A62"/>
    <w:rsid w:val="007B10BC"/>
    <w:rsid w:val="007B2109"/>
    <w:rsid w:val="007B2F24"/>
    <w:rsid w:val="007B6A3E"/>
    <w:rsid w:val="007C1640"/>
    <w:rsid w:val="007C30B9"/>
    <w:rsid w:val="007C6D18"/>
    <w:rsid w:val="007D6708"/>
    <w:rsid w:val="007E19A0"/>
    <w:rsid w:val="007E4F2F"/>
    <w:rsid w:val="007E52DE"/>
    <w:rsid w:val="007E6176"/>
    <w:rsid w:val="007E7617"/>
    <w:rsid w:val="007F273C"/>
    <w:rsid w:val="007F4DE0"/>
    <w:rsid w:val="007F6C14"/>
    <w:rsid w:val="007F6EF2"/>
    <w:rsid w:val="0080159D"/>
    <w:rsid w:val="00803A42"/>
    <w:rsid w:val="00804246"/>
    <w:rsid w:val="00805855"/>
    <w:rsid w:val="00805C19"/>
    <w:rsid w:val="00807435"/>
    <w:rsid w:val="0081080A"/>
    <w:rsid w:val="0081354C"/>
    <w:rsid w:val="00813AEF"/>
    <w:rsid w:val="0081684C"/>
    <w:rsid w:val="00816FCB"/>
    <w:rsid w:val="00821A8B"/>
    <w:rsid w:val="008250A6"/>
    <w:rsid w:val="0082559E"/>
    <w:rsid w:val="0083009B"/>
    <w:rsid w:val="008306AF"/>
    <w:rsid w:val="008309EF"/>
    <w:rsid w:val="00831637"/>
    <w:rsid w:val="0083696A"/>
    <w:rsid w:val="00836F2B"/>
    <w:rsid w:val="00842988"/>
    <w:rsid w:val="00847420"/>
    <w:rsid w:val="008517C6"/>
    <w:rsid w:val="00855827"/>
    <w:rsid w:val="008577E7"/>
    <w:rsid w:val="008631F3"/>
    <w:rsid w:val="00863527"/>
    <w:rsid w:val="00864A68"/>
    <w:rsid w:val="00866A62"/>
    <w:rsid w:val="00874D33"/>
    <w:rsid w:val="00881807"/>
    <w:rsid w:val="00886A85"/>
    <w:rsid w:val="00890F78"/>
    <w:rsid w:val="00891442"/>
    <w:rsid w:val="00891F59"/>
    <w:rsid w:val="00894299"/>
    <w:rsid w:val="00895A16"/>
    <w:rsid w:val="008A00F0"/>
    <w:rsid w:val="008A0F55"/>
    <w:rsid w:val="008A1BD7"/>
    <w:rsid w:val="008A5BE0"/>
    <w:rsid w:val="008A61ED"/>
    <w:rsid w:val="008A78C5"/>
    <w:rsid w:val="008A7DF5"/>
    <w:rsid w:val="008B06DB"/>
    <w:rsid w:val="008B08D1"/>
    <w:rsid w:val="008B2DD2"/>
    <w:rsid w:val="008B2EBE"/>
    <w:rsid w:val="008B3420"/>
    <w:rsid w:val="008B4A70"/>
    <w:rsid w:val="008B6B02"/>
    <w:rsid w:val="008C06EF"/>
    <w:rsid w:val="008C08DF"/>
    <w:rsid w:val="008C13BE"/>
    <w:rsid w:val="008C4029"/>
    <w:rsid w:val="008C4BC1"/>
    <w:rsid w:val="008D02FD"/>
    <w:rsid w:val="008D2583"/>
    <w:rsid w:val="008D46E5"/>
    <w:rsid w:val="008E1916"/>
    <w:rsid w:val="008E377B"/>
    <w:rsid w:val="008E4D47"/>
    <w:rsid w:val="008E7297"/>
    <w:rsid w:val="008E7578"/>
    <w:rsid w:val="008E7CF9"/>
    <w:rsid w:val="008F0F2E"/>
    <w:rsid w:val="008F132E"/>
    <w:rsid w:val="008F409C"/>
    <w:rsid w:val="008F57C9"/>
    <w:rsid w:val="008F5F36"/>
    <w:rsid w:val="008F6D88"/>
    <w:rsid w:val="009143BA"/>
    <w:rsid w:val="00914F2D"/>
    <w:rsid w:val="00914F8F"/>
    <w:rsid w:val="009157E6"/>
    <w:rsid w:val="00920B0B"/>
    <w:rsid w:val="00922C1E"/>
    <w:rsid w:val="0092403F"/>
    <w:rsid w:val="00925C59"/>
    <w:rsid w:val="0093241D"/>
    <w:rsid w:val="009328B5"/>
    <w:rsid w:val="00935CD3"/>
    <w:rsid w:val="009369E4"/>
    <w:rsid w:val="00936D72"/>
    <w:rsid w:val="00940EF8"/>
    <w:rsid w:val="009412F8"/>
    <w:rsid w:val="00941666"/>
    <w:rsid w:val="00944A9A"/>
    <w:rsid w:val="00944D3C"/>
    <w:rsid w:val="00961BFB"/>
    <w:rsid w:val="0096454B"/>
    <w:rsid w:val="00964F2C"/>
    <w:rsid w:val="00965BD7"/>
    <w:rsid w:val="00965CA7"/>
    <w:rsid w:val="00965EE7"/>
    <w:rsid w:val="0096728F"/>
    <w:rsid w:val="0096773E"/>
    <w:rsid w:val="00967F8C"/>
    <w:rsid w:val="00983131"/>
    <w:rsid w:val="00985FE5"/>
    <w:rsid w:val="0098638E"/>
    <w:rsid w:val="0098673A"/>
    <w:rsid w:val="0099101C"/>
    <w:rsid w:val="0099102C"/>
    <w:rsid w:val="00991D46"/>
    <w:rsid w:val="00993CA0"/>
    <w:rsid w:val="00997754"/>
    <w:rsid w:val="009A1CE6"/>
    <w:rsid w:val="009A270D"/>
    <w:rsid w:val="009A287E"/>
    <w:rsid w:val="009A2E4C"/>
    <w:rsid w:val="009A3AED"/>
    <w:rsid w:val="009A5BEF"/>
    <w:rsid w:val="009B05EC"/>
    <w:rsid w:val="009B1E66"/>
    <w:rsid w:val="009B357E"/>
    <w:rsid w:val="009B3B31"/>
    <w:rsid w:val="009B5A2E"/>
    <w:rsid w:val="009B5C9B"/>
    <w:rsid w:val="009B5CE3"/>
    <w:rsid w:val="009B6022"/>
    <w:rsid w:val="009B7A3B"/>
    <w:rsid w:val="009C33B4"/>
    <w:rsid w:val="009C37A5"/>
    <w:rsid w:val="009C4199"/>
    <w:rsid w:val="009C6B93"/>
    <w:rsid w:val="009D1695"/>
    <w:rsid w:val="009D3ABC"/>
    <w:rsid w:val="009D42FF"/>
    <w:rsid w:val="009D51C6"/>
    <w:rsid w:val="009D77C7"/>
    <w:rsid w:val="009E0C49"/>
    <w:rsid w:val="009E1E2B"/>
    <w:rsid w:val="009F1133"/>
    <w:rsid w:val="009F239C"/>
    <w:rsid w:val="009F256D"/>
    <w:rsid w:val="00A00179"/>
    <w:rsid w:val="00A04300"/>
    <w:rsid w:val="00A04BD4"/>
    <w:rsid w:val="00A04F54"/>
    <w:rsid w:val="00A05849"/>
    <w:rsid w:val="00A144FA"/>
    <w:rsid w:val="00A20B68"/>
    <w:rsid w:val="00A21450"/>
    <w:rsid w:val="00A232AE"/>
    <w:rsid w:val="00A24788"/>
    <w:rsid w:val="00A3157C"/>
    <w:rsid w:val="00A319C5"/>
    <w:rsid w:val="00A32166"/>
    <w:rsid w:val="00A32905"/>
    <w:rsid w:val="00A33AE7"/>
    <w:rsid w:val="00A41E38"/>
    <w:rsid w:val="00A42799"/>
    <w:rsid w:val="00A42A55"/>
    <w:rsid w:val="00A43461"/>
    <w:rsid w:val="00A466DE"/>
    <w:rsid w:val="00A46B79"/>
    <w:rsid w:val="00A51A4F"/>
    <w:rsid w:val="00A538FF"/>
    <w:rsid w:val="00A57EDA"/>
    <w:rsid w:val="00A600D5"/>
    <w:rsid w:val="00A62C1A"/>
    <w:rsid w:val="00A63789"/>
    <w:rsid w:val="00A66806"/>
    <w:rsid w:val="00A66CAB"/>
    <w:rsid w:val="00A66E1E"/>
    <w:rsid w:val="00A66FCF"/>
    <w:rsid w:val="00A743C0"/>
    <w:rsid w:val="00A75BCD"/>
    <w:rsid w:val="00A83337"/>
    <w:rsid w:val="00A8619C"/>
    <w:rsid w:val="00A90307"/>
    <w:rsid w:val="00A91D85"/>
    <w:rsid w:val="00A924B2"/>
    <w:rsid w:val="00A96FFF"/>
    <w:rsid w:val="00A9715B"/>
    <w:rsid w:val="00AA0254"/>
    <w:rsid w:val="00AA0503"/>
    <w:rsid w:val="00AA421A"/>
    <w:rsid w:val="00AA71E0"/>
    <w:rsid w:val="00AB08E4"/>
    <w:rsid w:val="00AB2433"/>
    <w:rsid w:val="00AB2E98"/>
    <w:rsid w:val="00AB366C"/>
    <w:rsid w:val="00AB39E1"/>
    <w:rsid w:val="00AB5244"/>
    <w:rsid w:val="00AB6A6C"/>
    <w:rsid w:val="00AC283B"/>
    <w:rsid w:val="00AC6C9E"/>
    <w:rsid w:val="00AD1F25"/>
    <w:rsid w:val="00AD2C10"/>
    <w:rsid w:val="00AD49A2"/>
    <w:rsid w:val="00AD4C67"/>
    <w:rsid w:val="00AE0F08"/>
    <w:rsid w:val="00AE3442"/>
    <w:rsid w:val="00AE39E1"/>
    <w:rsid w:val="00AE3BFE"/>
    <w:rsid w:val="00AE3DF0"/>
    <w:rsid w:val="00AE64A7"/>
    <w:rsid w:val="00AE7A43"/>
    <w:rsid w:val="00AF35C8"/>
    <w:rsid w:val="00AF6EEA"/>
    <w:rsid w:val="00AF72DF"/>
    <w:rsid w:val="00B05AA1"/>
    <w:rsid w:val="00B0699B"/>
    <w:rsid w:val="00B07201"/>
    <w:rsid w:val="00B21C79"/>
    <w:rsid w:val="00B23B90"/>
    <w:rsid w:val="00B23FBD"/>
    <w:rsid w:val="00B263A2"/>
    <w:rsid w:val="00B344FF"/>
    <w:rsid w:val="00B34779"/>
    <w:rsid w:val="00B37276"/>
    <w:rsid w:val="00B53DB5"/>
    <w:rsid w:val="00B57958"/>
    <w:rsid w:val="00B579B0"/>
    <w:rsid w:val="00B60F5A"/>
    <w:rsid w:val="00B61C87"/>
    <w:rsid w:val="00B61EE2"/>
    <w:rsid w:val="00B658E5"/>
    <w:rsid w:val="00B66261"/>
    <w:rsid w:val="00B72406"/>
    <w:rsid w:val="00B755E0"/>
    <w:rsid w:val="00B84B01"/>
    <w:rsid w:val="00B84CF9"/>
    <w:rsid w:val="00B868E8"/>
    <w:rsid w:val="00B918F3"/>
    <w:rsid w:val="00B93157"/>
    <w:rsid w:val="00B9438E"/>
    <w:rsid w:val="00B94E87"/>
    <w:rsid w:val="00B956EB"/>
    <w:rsid w:val="00B963EA"/>
    <w:rsid w:val="00B96E1D"/>
    <w:rsid w:val="00B97345"/>
    <w:rsid w:val="00BA0BF4"/>
    <w:rsid w:val="00BA79C9"/>
    <w:rsid w:val="00BB062E"/>
    <w:rsid w:val="00BB1F5B"/>
    <w:rsid w:val="00BB423F"/>
    <w:rsid w:val="00BB501C"/>
    <w:rsid w:val="00BC1866"/>
    <w:rsid w:val="00BC1F99"/>
    <w:rsid w:val="00BC26A4"/>
    <w:rsid w:val="00BC420D"/>
    <w:rsid w:val="00BC4CAB"/>
    <w:rsid w:val="00BC5717"/>
    <w:rsid w:val="00BC604B"/>
    <w:rsid w:val="00BD07CE"/>
    <w:rsid w:val="00BD154A"/>
    <w:rsid w:val="00BD28C8"/>
    <w:rsid w:val="00BD2AE2"/>
    <w:rsid w:val="00BD3042"/>
    <w:rsid w:val="00BD48E4"/>
    <w:rsid w:val="00BD4D6E"/>
    <w:rsid w:val="00BD73E1"/>
    <w:rsid w:val="00BD7831"/>
    <w:rsid w:val="00BD7ED9"/>
    <w:rsid w:val="00BE22FF"/>
    <w:rsid w:val="00BE3931"/>
    <w:rsid w:val="00BF10BA"/>
    <w:rsid w:val="00BF1E9F"/>
    <w:rsid w:val="00BF34A4"/>
    <w:rsid w:val="00BF36F2"/>
    <w:rsid w:val="00BF6A6F"/>
    <w:rsid w:val="00C00D96"/>
    <w:rsid w:val="00C052FE"/>
    <w:rsid w:val="00C05D02"/>
    <w:rsid w:val="00C10A42"/>
    <w:rsid w:val="00C11218"/>
    <w:rsid w:val="00C11C6D"/>
    <w:rsid w:val="00C11FF7"/>
    <w:rsid w:val="00C137C3"/>
    <w:rsid w:val="00C151AE"/>
    <w:rsid w:val="00C16F9F"/>
    <w:rsid w:val="00C17F40"/>
    <w:rsid w:val="00C17F6C"/>
    <w:rsid w:val="00C21004"/>
    <w:rsid w:val="00C23705"/>
    <w:rsid w:val="00C25874"/>
    <w:rsid w:val="00C31ACC"/>
    <w:rsid w:val="00C31DA0"/>
    <w:rsid w:val="00C33237"/>
    <w:rsid w:val="00C36528"/>
    <w:rsid w:val="00C40071"/>
    <w:rsid w:val="00C41804"/>
    <w:rsid w:val="00C423B9"/>
    <w:rsid w:val="00C44261"/>
    <w:rsid w:val="00C51B30"/>
    <w:rsid w:val="00C51E35"/>
    <w:rsid w:val="00C52A67"/>
    <w:rsid w:val="00C56668"/>
    <w:rsid w:val="00C57B6F"/>
    <w:rsid w:val="00C604C5"/>
    <w:rsid w:val="00C629E4"/>
    <w:rsid w:val="00C643EE"/>
    <w:rsid w:val="00C6612B"/>
    <w:rsid w:val="00C6629A"/>
    <w:rsid w:val="00C6675B"/>
    <w:rsid w:val="00C700A2"/>
    <w:rsid w:val="00C7039B"/>
    <w:rsid w:val="00C74537"/>
    <w:rsid w:val="00C75834"/>
    <w:rsid w:val="00C75D5A"/>
    <w:rsid w:val="00C8644A"/>
    <w:rsid w:val="00C87936"/>
    <w:rsid w:val="00C87BDB"/>
    <w:rsid w:val="00C9055C"/>
    <w:rsid w:val="00C92463"/>
    <w:rsid w:val="00C94622"/>
    <w:rsid w:val="00CA145B"/>
    <w:rsid w:val="00CA340F"/>
    <w:rsid w:val="00CA713B"/>
    <w:rsid w:val="00CA78DD"/>
    <w:rsid w:val="00CA7DDD"/>
    <w:rsid w:val="00CB1AF1"/>
    <w:rsid w:val="00CB1DFB"/>
    <w:rsid w:val="00CB5B0E"/>
    <w:rsid w:val="00CB6A85"/>
    <w:rsid w:val="00CB7608"/>
    <w:rsid w:val="00CC0DDF"/>
    <w:rsid w:val="00CC17BE"/>
    <w:rsid w:val="00CC6D2F"/>
    <w:rsid w:val="00CD0828"/>
    <w:rsid w:val="00CD0924"/>
    <w:rsid w:val="00CD16C1"/>
    <w:rsid w:val="00CD1A1D"/>
    <w:rsid w:val="00CD3FC5"/>
    <w:rsid w:val="00CD4341"/>
    <w:rsid w:val="00CD5E66"/>
    <w:rsid w:val="00CD726A"/>
    <w:rsid w:val="00CE03E6"/>
    <w:rsid w:val="00CE4CA5"/>
    <w:rsid w:val="00CE72A6"/>
    <w:rsid w:val="00CF244E"/>
    <w:rsid w:val="00CF364F"/>
    <w:rsid w:val="00CF51B3"/>
    <w:rsid w:val="00CF5459"/>
    <w:rsid w:val="00CF74FF"/>
    <w:rsid w:val="00D01866"/>
    <w:rsid w:val="00D04237"/>
    <w:rsid w:val="00D1314E"/>
    <w:rsid w:val="00D13CBC"/>
    <w:rsid w:val="00D14FD1"/>
    <w:rsid w:val="00D16548"/>
    <w:rsid w:val="00D2034C"/>
    <w:rsid w:val="00D234B6"/>
    <w:rsid w:val="00D24010"/>
    <w:rsid w:val="00D31E11"/>
    <w:rsid w:val="00D4174C"/>
    <w:rsid w:val="00D43390"/>
    <w:rsid w:val="00D4576F"/>
    <w:rsid w:val="00D51AF1"/>
    <w:rsid w:val="00D52893"/>
    <w:rsid w:val="00D53D3C"/>
    <w:rsid w:val="00D559B5"/>
    <w:rsid w:val="00D56E2B"/>
    <w:rsid w:val="00D61572"/>
    <w:rsid w:val="00D6238B"/>
    <w:rsid w:val="00D631F4"/>
    <w:rsid w:val="00D63C04"/>
    <w:rsid w:val="00D67A9B"/>
    <w:rsid w:val="00D70CA3"/>
    <w:rsid w:val="00D71C8D"/>
    <w:rsid w:val="00D74708"/>
    <w:rsid w:val="00D80FD1"/>
    <w:rsid w:val="00D838B1"/>
    <w:rsid w:val="00D8463C"/>
    <w:rsid w:val="00D92D28"/>
    <w:rsid w:val="00D92E49"/>
    <w:rsid w:val="00D939A3"/>
    <w:rsid w:val="00D9410F"/>
    <w:rsid w:val="00D94288"/>
    <w:rsid w:val="00DA6000"/>
    <w:rsid w:val="00DB1948"/>
    <w:rsid w:val="00DB6783"/>
    <w:rsid w:val="00DC0B4D"/>
    <w:rsid w:val="00DC266F"/>
    <w:rsid w:val="00DC5204"/>
    <w:rsid w:val="00DC5732"/>
    <w:rsid w:val="00DD1437"/>
    <w:rsid w:val="00DD1809"/>
    <w:rsid w:val="00DD320C"/>
    <w:rsid w:val="00DD5902"/>
    <w:rsid w:val="00DD6B08"/>
    <w:rsid w:val="00DD6DAE"/>
    <w:rsid w:val="00DE0FB2"/>
    <w:rsid w:val="00DE2681"/>
    <w:rsid w:val="00DE3FCA"/>
    <w:rsid w:val="00DE573F"/>
    <w:rsid w:val="00DE5EEB"/>
    <w:rsid w:val="00DE63E1"/>
    <w:rsid w:val="00DF0E77"/>
    <w:rsid w:val="00DF101C"/>
    <w:rsid w:val="00DF266F"/>
    <w:rsid w:val="00DF3C51"/>
    <w:rsid w:val="00DF5C9F"/>
    <w:rsid w:val="00E02CD1"/>
    <w:rsid w:val="00E03530"/>
    <w:rsid w:val="00E062FF"/>
    <w:rsid w:val="00E06E46"/>
    <w:rsid w:val="00E1189F"/>
    <w:rsid w:val="00E158C3"/>
    <w:rsid w:val="00E16455"/>
    <w:rsid w:val="00E20361"/>
    <w:rsid w:val="00E208DB"/>
    <w:rsid w:val="00E224EE"/>
    <w:rsid w:val="00E26864"/>
    <w:rsid w:val="00E26A7A"/>
    <w:rsid w:val="00E26B61"/>
    <w:rsid w:val="00E27085"/>
    <w:rsid w:val="00E2782B"/>
    <w:rsid w:val="00E300F1"/>
    <w:rsid w:val="00E304F9"/>
    <w:rsid w:val="00E331DC"/>
    <w:rsid w:val="00E3511B"/>
    <w:rsid w:val="00E357CF"/>
    <w:rsid w:val="00E36D57"/>
    <w:rsid w:val="00E40175"/>
    <w:rsid w:val="00E40EA0"/>
    <w:rsid w:val="00E428A0"/>
    <w:rsid w:val="00E42C59"/>
    <w:rsid w:val="00E46180"/>
    <w:rsid w:val="00E464D8"/>
    <w:rsid w:val="00E505DF"/>
    <w:rsid w:val="00E50A4E"/>
    <w:rsid w:val="00E51440"/>
    <w:rsid w:val="00E54C96"/>
    <w:rsid w:val="00E574DD"/>
    <w:rsid w:val="00E57790"/>
    <w:rsid w:val="00E610AC"/>
    <w:rsid w:val="00E62254"/>
    <w:rsid w:val="00E65CD2"/>
    <w:rsid w:val="00E665CD"/>
    <w:rsid w:val="00E67C40"/>
    <w:rsid w:val="00E73794"/>
    <w:rsid w:val="00E75F2A"/>
    <w:rsid w:val="00E7655D"/>
    <w:rsid w:val="00E80D89"/>
    <w:rsid w:val="00E90C6D"/>
    <w:rsid w:val="00E9714B"/>
    <w:rsid w:val="00EA1420"/>
    <w:rsid w:val="00EA415B"/>
    <w:rsid w:val="00EB515E"/>
    <w:rsid w:val="00EB6027"/>
    <w:rsid w:val="00EB6904"/>
    <w:rsid w:val="00EB7648"/>
    <w:rsid w:val="00EC123F"/>
    <w:rsid w:val="00EC2013"/>
    <w:rsid w:val="00EC308E"/>
    <w:rsid w:val="00EC58BB"/>
    <w:rsid w:val="00EC6717"/>
    <w:rsid w:val="00ED03BF"/>
    <w:rsid w:val="00ED0D15"/>
    <w:rsid w:val="00ED14EC"/>
    <w:rsid w:val="00ED1862"/>
    <w:rsid w:val="00ED1970"/>
    <w:rsid w:val="00ED40D6"/>
    <w:rsid w:val="00EE0BC2"/>
    <w:rsid w:val="00EE1D70"/>
    <w:rsid w:val="00EE4F67"/>
    <w:rsid w:val="00EE4F7D"/>
    <w:rsid w:val="00EE5A4A"/>
    <w:rsid w:val="00EE7716"/>
    <w:rsid w:val="00EF0763"/>
    <w:rsid w:val="00EF1CFE"/>
    <w:rsid w:val="00EF2C53"/>
    <w:rsid w:val="00EF4366"/>
    <w:rsid w:val="00F04302"/>
    <w:rsid w:val="00F04BD6"/>
    <w:rsid w:val="00F05DAF"/>
    <w:rsid w:val="00F0608C"/>
    <w:rsid w:val="00F06198"/>
    <w:rsid w:val="00F06C6D"/>
    <w:rsid w:val="00F1269A"/>
    <w:rsid w:val="00F127D9"/>
    <w:rsid w:val="00F13B6C"/>
    <w:rsid w:val="00F1508C"/>
    <w:rsid w:val="00F17EF2"/>
    <w:rsid w:val="00F23F28"/>
    <w:rsid w:val="00F265D0"/>
    <w:rsid w:val="00F30756"/>
    <w:rsid w:val="00F307B7"/>
    <w:rsid w:val="00F309E8"/>
    <w:rsid w:val="00F37388"/>
    <w:rsid w:val="00F37EBF"/>
    <w:rsid w:val="00F41E8C"/>
    <w:rsid w:val="00F466EB"/>
    <w:rsid w:val="00F50515"/>
    <w:rsid w:val="00F50A68"/>
    <w:rsid w:val="00F5280C"/>
    <w:rsid w:val="00F52891"/>
    <w:rsid w:val="00F56D47"/>
    <w:rsid w:val="00F60146"/>
    <w:rsid w:val="00F60C7A"/>
    <w:rsid w:val="00F61F5E"/>
    <w:rsid w:val="00F623D8"/>
    <w:rsid w:val="00F6665E"/>
    <w:rsid w:val="00F71D05"/>
    <w:rsid w:val="00F7599A"/>
    <w:rsid w:val="00F8326E"/>
    <w:rsid w:val="00F84F0C"/>
    <w:rsid w:val="00F86480"/>
    <w:rsid w:val="00F86C90"/>
    <w:rsid w:val="00F876A7"/>
    <w:rsid w:val="00F913E9"/>
    <w:rsid w:val="00F91618"/>
    <w:rsid w:val="00F97BE8"/>
    <w:rsid w:val="00FA009F"/>
    <w:rsid w:val="00FA1A42"/>
    <w:rsid w:val="00FA1D63"/>
    <w:rsid w:val="00FB0CCC"/>
    <w:rsid w:val="00FB11EB"/>
    <w:rsid w:val="00FB15FA"/>
    <w:rsid w:val="00FC309A"/>
    <w:rsid w:val="00FC3281"/>
    <w:rsid w:val="00FC3DDC"/>
    <w:rsid w:val="00FC60BB"/>
    <w:rsid w:val="00FC6F54"/>
    <w:rsid w:val="00FD38A3"/>
    <w:rsid w:val="00FD4621"/>
    <w:rsid w:val="00FD4A1D"/>
    <w:rsid w:val="00FD51B0"/>
    <w:rsid w:val="00FD6000"/>
    <w:rsid w:val="00FD7CD8"/>
    <w:rsid w:val="00FE12EF"/>
    <w:rsid w:val="00FF2A1F"/>
    <w:rsid w:val="00FF65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41599"/>
  <w15:docId w15:val="{D7A49E9D-6CDC-45F5-80A0-A0387B04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27"/>
    <w:rPr>
      <w:sz w:val="20"/>
      <w:szCs w:val="20"/>
    </w:rPr>
  </w:style>
  <w:style w:type="paragraph" w:styleId="Heading1">
    <w:name w:val="heading 1"/>
    <w:basedOn w:val="Normal"/>
    <w:next w:val="Normal"/>
    <w:link w:val="Heading1Char"/>
    <w:uiPriority w:val="9"/>
    <w:qFormat/>
    <w:rsid w:val="0085582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Heading 2 Child Safety Doc"/>
    <w:basedOn w:val="Normal"/>
    <w:next w:val="Normal"/>
    <w:link w:val="Heading2Char"/>
    <w:uiPriority w:val="9"/>
    <w:semiHidden/>
    <w:unhideWhenUsed/>
    <w:qFormat/>
    <w:rsid w:val="0085582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5582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5582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55827"/>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55827"/>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55827"/>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5582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582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5827"/>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55827"/>
    <w:rPr>
      <w:caps/>
      <w:color w:val="4F81BD" w:themeColor="accent1"/>
      <w:spacing w:val="10"/>
      <w:kern w:val="28"/>
      <w:sz w:val="52"/>
      <w:szCs w:val="52"/>
    </w:rPr>
  </w:style>
  <w:style w:type="paragraph" w:styleId="Header">
    <w:name w:val="header"/>
    <w:basedOn w:val="Normal"/>
    <w:link w:val="HeaderChar"/>
    <w:uiPriority w:val="99"/>
    <w:unhideWhenUsed/>
    <w:rsid w:val="008F5F36"/>
    <w:pPr>
      <w:tabs>
        <w:tab w:val="center" w:pos="4513"/>
        <w:tab w:val="right" w:pos="9026"/>
      </w:tabs>
      <w:spacing w:after="0"/>
    </w:pPr>
  </w:style>
  <w:style w:type="character" w:customStyle="1" w:styleId="HeaderChar">
    <w:name w:val="Header Char"/>
    <w:basedOn w:val="DefaultParagraphFont"/>
    <w:link w:val="Header"/>
    <w:uiPriority w:val="99"/>
    <w:rsid w:val="008F5F36"/>
  </w:style>
  <w:style w:type="paragraph" w:styleId="Footer">
    <w:name w:val="footer"/>
    <w:basedOn w:val="Normal"/>
    <w:link w:val="FooterChar"/>
    <w:uiPriority w:val="99"/>
    <w:unhideWhenUsed/>
    <w:rsid w:val="008F5F36"/>
    <w:pPr>
      <w:tabs>
        <w:tab w:val="center" w:pos="4513"/>
        <w:tab w:val="right" w:pos="9026"/>
      </w:tabs>
      <w:spacing w:after="0"/>
    </w:pPr>
  </w:style>
  <w:style w:type="character" w:customStyle="1" w:styleId="FooterChar">
    <w:name w:val="Footer Char"/>
    <w:basedOn w:val="DefaultParagraphFont"/>
    <w:link w:val="Footer"/>
    <w:uiPriority w:val="99"/>
    <w:rsid w:val="008F5F36"/>
  </w:style>
  <w:style w:type="paragraph" w:styleId="BalloonText">
    <w:name w:val="Balloon Text"/>
    <w:basedOn w:val="Normal"/>
    <w:link w:val="BalloonTextChar"/>
    <w:uiPriority w:val="99"/>
    <w:semiHidden/>
    <w:unhideWhenUsed/>
    <w:rsid w:val="008F5F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36"/>
    <w:rPr>
      <w:rFonts w:ascii="Tahoma" w:hAnsi="Tahoma" w:cs="Tahoma"/>
      <w:sz w:val="16"/>
      <w:szCs w:val="16"/>
    </w:rPr>
  </w:style>
  <w:style w:type="paragraph" w:styleId="ListParagraph">
    <w:name w:val="List Paragraph"/>
    <w:basedOn w:val="Normal"/>
    <w:uiPriority w:val="34"/>
    <w:qFormat/>
    <w:rsid w:val="00855827"/>
    <w:pPr>
      <w:ind w:left="720"/>
      <w:contextualSpacing/>
    </w:pPr>
  </w:style>
  <w:style w:type="character" w:styleId="Emphasis">
    <w:name w:val="Emphasis"/>
    <w:uiPriority w:val="20"/>
    <w:qFormat/>
    <w:rsid w:val="00855827"/>
    <w:rPr>
      <w:caps/>
      <w:color w:val="243F60" w:themeColor="accent1" w:themeShade="7F"/>
      <w:spacing w:val="5"/>
    </w:rPr>
  </w:style>
  <w:style w:type="character" w:customStyle="1" w:styleId="apple-converted-space">
    <w:name w:val="apple-converted-space"/>
    <w:basedOn w:val="DefaultParagraphFont"/>
    <w:rsid w:val="000D46C3"/>
  </w:style>
  <w:style w:type="table" w:styleId="TableGrid">
    <w:name w:val="Table Grid"/>
    <w:basedOn w:val="TableNormal"/>
    <w:uiPriority w:val="39"/>
    <w:rsid w:val="003F31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D077C"/>
    <w:pPr>
      <w:spacing w:after="0"/>
    </w:pPr>
    <w:rPr>
      <w:sz w:val="24"/>
      <w:szCs w:val="24"/>
    </w:rPr>
  </w:style>
  <w:style w:type="character" w:customStyle="1" w:styleId="FootnoteTextChar">
    <w:name w:val="Footnote Text Char"/>
    <w:basedOn w:val="DefaultParagraphFont"/>
    <w:link w:val="FootnoteText"/>
    <w:uiPriority w:val="99"/>
    <w:rsid w:val="000D077C"/>
    <w:rPr>
      <w:sz w:val="24"/>
      <w:szCs w:val="24"/>
    </w:rPr>
  </w:style>
  <w:style w:type="character" w:styleId="FootnoteReference">
    <w:name w:val="footnote reference"/>
    <w:basedOn w:val="DefaultParagraphFont"/>
    <w:uiPriority w:val="99"/>
    <w:unhideWhenUsed/>
    <w:rsid w:val="000D077C"/>
    <w:rPr>
      <w:vertAlign w:val="superscript"/>
    </w:rPr>
  </w:style>
  <w:style w:type="character" w:styleId="Hyperlink">
    <w:name w:val="Hyperlink"/>
    <w:basedOn w:val="DefaultParagraphFont"/>
    <w:uiPriority w:val="99"/>
    <w:unhideWhenUsed/>
    <w:rsid w:val="00A91D85"/>
    <w:rPr>
      <w:color w:val="0000FF" w:themeColor="hyperlink"/>
      <w:u w:val="single"/>
    </w:rPr>
  </w:style>
  <w:style w:type="paragraph" w:styleId="NormalWeb">
    <w:name w:val="Normal (Web)"/>
    <w:basedOn w:val="Normal"/>
    <w:uiPriority w:val="99"/>
    <w:semiHidden/>
    <w:unhideWhenUsed/>
    <w:rsid w:val="007B6A3E"/>
    <w:pPr>
      <w:spacing w:before="100" w:beforeAutospacing="1" w:after="100" w:afterAutospacing="1"/>
    </w:pPr>
    <w:rPr>
      <w:rFonts w:ascii="Times" w:hAnsi="Times" w:cs="Times New Roman"/>
    </w:rPr>
  </w:style>
  <w:style w:type="character" w:styleId="Strong">
    <w:name w:val="Strong"/>
    <w:uiPriority w:val="22"/>
    <w:qFormat/>
    <w:rsid w:val="00855827"/>
    <w:rPr>
      <w:b/>
      <w:bCs/>
    </w:rPr>
  </w:style>
  <w:style w:type="paragraph" w:styleId="TOC1">
    <w:name w:val="toc 1"/>
    <w:basedOn w:val="Normal"/>
    <w:next w:val="Normal"/>
    <w:autoRedefine/>
    <w:uiPriority w:val="39"/>
    <w:rsid w:val="00891442"/>
    <w:pPr>
      <w:tabs>
        <w:tab w:val="right" w:leader="dot" w:pos="8948"/>
      </w:tabs>
      <w:spacing w:before="120" w:after="120" w:line="480" w:lineRule="auto"/>
    </w:pPr>
    <w:rPr>
      <w:rFonts w:ascii="Arial Narrow" w:eastAsia="Times New Roman" w:hAnsi="Arial Narrow" w:cs="Times New Roman"/>
      <w:b/>
      <w:bCs/>
      <w:caps/>
      <w:noProof/>
      <w:sz w:val="24"/>
      <w:szCs w:val="24"/>
      <w:lang w:val="en-US" w:eastAsia="en-AU"/>
    </w:rPr>
  </w:style>
  <w:style w:type="paragraph" w:styleId="TOC2">
    <w:name w:val="toc 2"/>
    <w:basedOn w:val="Normal"/>
    <w:next w:val="Normal"/>
    <w:autoRedefine/>
    <w:uiPriority w:val="39"/>
    <w:rsid w:val="00891442"/>
    <w:pPr>
      <w:tabs>
        <w:tab w:val="right" w:leader="dot" w:pos="8948"/>
      </w:tabs>
      <w:spacing w:after="0"/>
      <w:ind w:left="240"/>
    </w:pPr>
    <w:rPr>
      <w:rFonts w:ascii="Arial Narrow" w:eastAsia="Times New Roman" w:hAnsi="Arial Narrow" w:cs="Times New Roman"/>
      <w:b/>
      <w:smallCaps/>
      <w:noProof/>
      <w:sz w:val="24"/>
      <w:szCs w:val="24"/>
      <w:lang w:val="en-US" w:eastAsia="en-AU"/>
    </w:rPr>
  </w:style>
  <w:style w:type="character" w:styleId="FollowedHyperlink">
    <w:name w:val="FollowedHyperlink"/>
    <w:basedOn w:val="DefaultParagraphFont"/>
    <w:uiPriority w:val="99"/>
    <w:semiHidden/>
    <w:unhideWhenUsed/>
    <w:rsid w:val="00891442"/>
    <w:rPr>
      <w:color w:val="800080" w:themeColor="followedHyperlink"/>
      <w:u w:val="single"/>
    </w:rPr>
  </w:style>
  <w:style w:type="character" w:styleId="PageNumber">
    <w:name w:val="page number"/>
    <w:basedOn w:val="DefaultParagraphFont"/>
    <w:uiPriority w:val="99"/>
    <w:semiHidden/>
    <w:unhideWhenUsed/>
    <w:rsid w:val="00C31DA0"/>
  </w:style>
  <w:style w:type="character" w:customStyle="1" w:styleId="Heading2Char">
    <w:name w:val="Heading 2 Char"/>
    <w:aliases w:val="Heading 2 Child Safety Doc Char"/>
    <w:basedOn w:val="DefaultParagraphFont"/>
    <w:link w:val="Heading2"/>
    <w:uiPriority w:val="9"/>
    <w:semiHidden/>
    <w:rsid w:val="00855827"/>
    <w:rPr>
      <w:caps/>
      <w:spacing w:val="15"/>
      <w:shd w:val="clear" w:color="auto" w:fill="DBE5F1" w:themeFill="accent1" w:themeFillTint="33"/>
    </w:rPr>
  </w:style>
  <w:style w:type="character" w:customStyle="1" w:styleId="Heading1Char">
    <w:name w:val="Heading 1 Char"/>
    <w:basedOn w:val="DefaultParagraphFont"/>
    <w:link w:val="Heading1"/>
    <w:uiPriority w:val="9"/>
    <w:rsid w:val="00855827"/>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855827"/>
    <w:rPr>
      <w:caps/>
      <w:color w:val="243F60" w:themeColor="accent1" w:themeShade="7F"/>
      <w:spacing w:val="15"/>
    </w:rPr>
  </w:style>
  <w:style w:type="paragraph" w:styleId="NoSpacing">
    <w:name w:val="No Spacing"/>
    <w:basedOn w:val="Normal"/>
    <w:link w:val="NoSpacingChar"/>
    <w:uiPriority w:val="1"/>
    <w:qFormat/>
    <w:rsid w:val="00855827"/>
    <w:pPr>
      <w:spacing w:after="0"/>
    </w:pPr>
  </w:style>
  <w:style w:type="paragraph" w:customStyle="1" w:styleId="ColorfulList-Accent11">
    <w:name w:val="Colorful List - Accent 11"/>
    <w:basedOn w:val="Normal"/>
    <w:link w:val="ColorfulList-Accent11Char"/>
    <w:uiPriority w:val="34"/>
    <w:rsid w:val="00AA71E0"/>
    <w:pPr>
      <w:spacing w:after="0" w:line="259" w:lineRule="auto"/>
      <w:ind w:left="720"/>
      <w:contextualSpacing/>
    </w:pPr>
    <w:rPr>
      <w:rFonts w:ascii="Times New Roman" w:eastAsia="Cambria" w:hAnsi="Times New Roman" w:cs="Times New Roman"/>
      <w:sz w:val="24"/>
    </w:rPr>
  </w:style>
  <w:style w:type="character" w:customStyle="1" w:styleId="ColorfulList-Accent11Char">
    <w:name w:val="Colorful List - Accent 11 Char"/>
    <w:basedOn w:val="DefaultParagraphFont"/>
    <w:link w:val="ColorfulList-Accent11"/>
    <w:uiPriority w:val="34"/>
    <w:rsid w:val="00AA71E0"/>
    <w:rPr>
      <w:rFonts w:ascii="Times New Roman" w:eastAsia="Cambria" w:hAnsi="Times New Roman" w:cs="Times New Roman"/>
      <w:sz w:val="24"/>
    </w:rPr>
  </w:style>
  <w:style w:type="paragraph" w:customStyle="1" w:styleId="Heading1A">
    <w:name w:val="Heading 1A"/>
    <w:basedOn w:val="Normal"/>
    <w:rsid w:val="00A57EDA"/>
    <w:pPr>
      <w:numPr>
        <w:ilvl w:val="12"/>
      </w:numPr>
      <w:overflowPunct w:val="0"/>
      <w:autoSpaceDE w:val="0"/>
      <w:autoSpaceDN w:val="0"/>
      <w:adjustRightInd w:val="0"/>
      <w:spacing w:before="240" w:after="240"/>
      <w:textAlignment w:val="baseline"/>
      <w:outlineLvl w:val="0"/>
    </w:pPr>
    <w:rPr>
      <w:rFonts w:ascii="Calibri" w:eastAsia="Times New Roman" w:hAnsi="Calibri" w:cs="Times New Roman"/>
      <w:b/>
      <w:sz w:val="28"/>
    </w:rPr>
  </w:style>
  <w:style w:type="paragraph" w:styleId="BodyText2">
    <w:name w:val="Body Text 2"/>
    <w:basedOn w:val="Normal"/>
    <w:link w:val="BodyText2Char"/>
    <w:rsid w:val="00A57EDA"/>
    <w:pPr>
      <w:numPr>
        <w:ilvl w:val="12"/>
      </w:numPr>
      <w:spacing w:after="0"/>
    </w:pPr>
    <w:rPr>
      <w:rFonts w:ascii="Calibri" w:eastAsia="Times New Roman" w:hAnsi="Calibri" w:cs="Times New Roman"/>
      <w:b/>
      <w:bCs/>
    </w:rPr>
  </w:style>
  <w:style w:type="character" w:customStyle="1" w:styleId="BodyText2Char">
    <w:name w:val="Body Text 2 Char"/>
    <w:basedOn w:val="DefaultParagraphFont"/>
    <w:link w:val="BodyText2"/>
    <w:rsid w:val="00A57EDA"/>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855827"/>
    <w:rPr>
      <w:caps/>
      <w:color w:val="365F91" w:themeColor="accent1" w:themeShade="BF"/>
      <w:spacing w:val="10"/>
    </w:rPr>
  </w:style>
  <w:style w:type="character" w:customStyle="1" w:styleId="Heading5Char">
    <w:name w:val="Heading 5 Char"/>
    <w:basedOn w:val="DefaultParagraphFont"/>
    <w:link w:val="Heading5"/>
    <w:uiPriority w:val="9"/>
    <w:semiHidden/>
    <w:rsid w:val="00855827"/>
    <w:rPr>
      <w:caps/>
      <w:color w:val="365F91" w:themeColor="accent1" w:themeShade="BF"/>
      <w:spacing w:val="10"/>
    </w:rPr>
  </w:style>
  <w:style w:type="character" w:customStyle="1" w:styleId="Heading6Char">
    <w:name w:val="Heading 6 Char"/>
    <w:basedOn w:val="DefaultParagraphFont"/>
    <w:link w:val="Heading6"/>
    <w:uiPriority w:val="9"/>
    <w:semiHidden/>
    <w:rsid w:val="00855827"/>
    <w:rPr>
      <w:caps/>
      <w:color w:val="365F91" w:themeColor="accent1" w:themeShade="BF"/>
      <w:spacing w:val="10"/>
    </w:rPr>
  </w:style>
  <w:style w:type="character" w:customStyle="1" w:styleId="Heading7Char">
    <w:name w:val="Heading 7 Char"/>
    <w:basedOn w:val="DefaultParagraphFont"/>
    <w:link w:val="Heading7"/>
    <w:uiPriority w:val="9"/>
    <w:semiHidden/>
    <w:rsid w:val="00855827"/>
    <w:rPr>
      <w:caps/>
      <w:color w:val="365F91" w:themeColor="accent1" w:themeShade="BF"/>
      <w:spacing w:val="10"/>
    </w:rPr>
  </w:style>
  <w:style w:type="character" w:customStyle="1" w:styleId="Heading8Char">
    <w:name w:val="Heading 8 Char"/>
    <w:basedOn w:val="DefaultParagraphFont"/>
    <w:link w:val="Heading8"/>
    <w:uiPriority w:val="9"/>
    <w:semiHidden/>
    <w:rsid w:val="00855827"/>
    <w:rPr>
      <w:caps/>
      <w:spacing w:val="10"/>
      <w:sz w:val="18"/>
      <w:szCs w:val="18"/>
    </w:rPr>
  </w:style>
  <w:style w:type="character" w:customStyle="1" w:styleId="Heading9Char">
    <w:name w:val="Heading 9 Char"/>
    <w:basedOn w:val="DefaultParagraphFont"/>
    <w:link w:val="Heading9"/>
    <w:uiPriority w:val="9"/>
    <w:semiHidden/>
    <w:rsid w:val="00855827"/>
    <w:rPr>
      <w:i/>
      <w:caps/>
      <w:spacing w:val="10"/>
      <w:sz w:val="18"/>
      <w:szCs w:val="18"/>
    </w:rPr>
  </w:style>
  <w:style w:type="character" w:styleId="CommentReference">
    <w:name w:val="annotation reference"/>
    <w:basedOn w:val="DefaultParagraphFont"/>
    <w:uiPriority w:val="99"/>
    <w:unhideWhenUsed/>
    <w:rsid w:val="00F50515"/>
    <w:rPr>
      <w:sz w:val="16"/>
      <w:szCs w:val="16"/>
    </w:rPr>
  </w:style>
  <w:style w:type="paragraph" w:styleId="CommentText">
    <w:name w:val="annotation text"/>
    <w:basedOn w:val="Normal"/>
    <w:link w:val="CommentTextChar"/>
    <w:uiPriority w:val="99"/>
    <w:unhideWhenUsed/>
    <w:rsid w:val="00F50515"/>
  </w:style>
  <w:style w:type="character" w:customStyle="1" w:styleId="CommentTextChar">
    <w:name w:val="Comment Text Char"/>
    <w:basedOn w:val="DefaultParagraphFont"/>
    <w:link w:val="CommentText"/>
    <w:uiPriority w:val="99"/>
    <w:rsid w:val="00F50515"/>
    <w:rPr>
      <w:sz w:val="20"/>
      <w:szCs w:val="20"/>
    </w:rPr>
  </w:style>
  <w:style w:type="paragraph" w:styleId="CommentSubject">
    <w:name w:val="annotation subject"/>
    <w:basedOn w:val="CommentText"/>
    <w:next w:val="CommentText"/>
    <w:link w:val="CommentSubjectChar"/>
    <w:uiPriority w:val="99"/>
    <w:semiHidden/>
    <w:unhideWhenUsed/>
    <w:rsid w:val="00F50515"/>
    <w:rPr>
      <w:b/>
      <w:bCs/>
    </w:rPr>
  </w:style>
  <w:style w:type="character" w:customStyle="1" w:styleId="CommentSubjectChar">
    <w:name w:val="Comment Subject Char"/>
    <w:basedOn w:val="CommentTextChar"/>
    <w:link w:val="CommentSubject"/>
    <w:uiPriority w:val="99"/>
    <w:semiHidden/>
    <w:rsid w:val="00F50515"/>
    <w:rPr>
      <w:b/>
      <w:bCs/>
      <w:sz w:val="20"/>
      <w:szCs w:val="20"/>
    </w:rPr>
  </w:style>
  <w:style w:type="paragraph" w:styleId="Revision">
    <w:name w:val="Revision"/>
    <w:hidden/>
    <w:uiPriority w:val="99"/>
    <w:semiHidden/>
    <w:rsid w:val="00F50515"/>
    <w:pPr>
      <w:spacing w:after="0"/>
    </w:pPr>
  </w:style>
  <w:style w:type="character" w:styleId="HTMLKeyboard">
    <w:name w:val="HTML Keyboard"/>
    <w:semiHidden/>
    <w:rsid w:val="00000EAF"/>
    <w:rPr>
      <w:rFonts w:ascii="Courier New" w:hAnsi="Courier New" w:cs="Courier New"/>
      <w:sz w:val="20"/>
      <w:szCs w:val="20"/>
    </w:rPr>
  </w:style>
  <w:style w:type="paragraph" w:customStyle="1" w:styleId="MLBasic1Heading">
    <w:name w:val="ML Basic 1 (Heading)"/>
    <w:next w:val="Normal"/>
    <w:rsid w:val="00000EAF"/>
    <w:pPr>
      <w:keepNext/>
      <w:numPr>
        <w:numId w:val="11"/>
      </w:numPr>
      <w:tabs>
        <w:tab w:val="clear" w:pos="720"/>
      </w:tabs>
      <w:spacing w:before="240" w:after="0" w:line="240" w:lineRule="atLeast"/>
      <w:jc w:val="both"/>
    </w:pPr>
    <w:rPr>
      <w:rFonts w:ascii="Arial" w:eastAsia="Arial" w:hAnsi="Arial" w:cs="Times New Roman"/>
      <w:b/>
      <w:caps/>
      <w:kern w:val="28"/>
      <w:sz w:val="23"/>
      <w:szCs w:val="20"/>
    </w:rPr>
  </w:style>
  <w:style w:type="paragraph" w:customStyle="1" w:styleId="MLBasic2Heading">
    <w:name w:val="ML Basic 2 (Heading)"/>
    <w:basedOn w:val="MLBasic1Heading"/>
    <w:next w:val="Normal"/>
    <w:rsid w:val="00000EAF"/>
    <w:pPr>
      <w:numPr>
        <w:ilvl w:val="1"/>
      </w:numPr>
      <w:tabs>
        <w:tab w:val="clear" w:pos="1440"/>
      </w:tabs>
    </w:pPr>
    <w:rPr>
      <w:caps w:val="0"/>
    </w:rPr>
  </w:style>
  <w:style w:type="paragraph" w:customStyle="1" w:styleId="MLBasic3">
    <w:name w:val="ML Basic 3"/>
    <w:basedOn w:val="MLBasic2Heading"/>
    <w:rsid w:val="00000EAF"/>
    <w:pPr>
      <w:keepNext w:val="0"/>
      <w:numPr>
        <w:ilvl w:val="2"/>
      </w:numPr>
      <w:tabs>
        <w:tab w:val="clear" w:pos="2160"/>
      </w:tabs>
    </w:pPr>
    <w:rPr>
      <w:b w:val="0"/>
    </w:rPr>
  </w:style>
  <w:style w:type="paragraph" w:customStyle="1" w:styleId="MLBasic4">
    <w:name w:val="ML Basic 4"/>
    <w:basedOn w:val="MLBasic3"/>
    <w:rsid w:val="00000EAF"/>
    <w:pPr>
      <w:numPr>
        <w:ilvl w:val="3"/>
      </w:numPr>
      <w:tabs>
        <w:tab w:val="clear" w:pos="2880"/>
      </w:tabs>
    </w:pPr>
  </w:style>
  <w:style w:type="paragraph" w:customStyle="1" w:styleId="MLBasic5">
    <w:name w:val="ML Basic 5"/>
    <w:basedOn w:val="MLBasic4"/>
    <w:rsid w:val="00000EAF"/>
    <w:pPr>
      <w:numPr>
        <w:ilvl w:val="4"/>
      </w:numPr>
      <w:tabs>
        <w:tab w:val="clear" w:pos="3600"/>
      </w:tabs>
    </w:pPr>
  </w:style>
  <w:style w:type="paragraph" w:customStyle="1" w:styleId="MLBodyText">
    <w:name w:val="ML Body Text"/>
    <w:basedOn w:val="BodyText"/>
    <w:rsid w:val="00000EAF"/>
    <w:pPr>
      <w:spacing w:before="240" w:after="0" w:line="240" w:lineRule="atLeast"/>
      <w:jc w:val="both"/>
    </w:pPr>
    <w:rPr>
      <w:rFonts w:ascii="Arial" w:eastAsia="Arial" w:hAnsi="Arial" w:cs="Times New Roman"/>
      <w:sz w:val="23"/>
      <w:szCs w:val="23"/>
      <w:lang w:eastAsia="zh-CN"/>
    </w:rPr>
  </w:style>
  <w:style w:type="paragraph" w:styleId="BodyText">
    <w:name w:val="Body Text"/>
    <w:basedOn w:val="Normal"/>
    <w:link w:val="BodyTextChar"/>
    <w:uiPriority w:val="99"/>
    <w:semiHidden/>
    <w:unhideWhenUsed/>
    <w:rsid w:val="00000EAF"/>
    <w:pPr>
      <w:spacing w:after="120"/>
    </w:pPr>
  </w:style>
  <w:style w:type="character" w:customStyle="1" w:styleId="BodyTextChar">
    <w:name w:val="Body Text Char"/>
    <w:basedOn w:val="DefaultParagraphFont"/>
    <w:link w:val="BodyText"/>
    <w:uiPriority w:val="99"/>
    <w:semiHidden/>
    <w:rsid w:val="00000EAF"/>
  </w:style>
  <w:style w:type="paragraph" w:customStyle="1" w:styleId="ListBullet1">
    <w:name w:val="List Bullet 1"/>
    <w:basedOn w:val="Normal"/>
    <w:rsid w:val="00000EAF"/>
    <w:pPr>
      <w:numPr>
        <w:numId w:val="12"/>
      </w:numPr>
      <w:tabs>
        <w:tab w:val="clear" w:pos="720"/>
      </w:tabs>
      <w:spacing w:before="180" w:after="0" w:line="240" w:lineRule="atLeast"/>
      <w:jc w:val="both"/>
    </w:pPr>
    <w:rPr>
      <w:rFonts w:ascii="Arial" w:eastAsia="Arial" w:hAnsi="Arial" w:cs="Times New Roman"/>
      <w:sz w:val="23"/>
      <w:szCs w:val="23"/>
      <w:lang w:eastAsia="zh-CN"/>
    </w:rPr>
  </w:style>
  <w:style w:type="paragraph" w:styleId="ListBullet2">
    <w:name w:val="List Bullet 2"/>
    <w:basedOn w:val="Normal"/>
    <w:rsid w:val="00000EAF"/>
    <w:pPr>
      <w:numPr>
        <w:ilvl w:val="1"/>
        <w:numId w:val="12"/>
      </w:numPr>
      <w:tabs>
        <w:tab w:val="clear" w:pos="1440"/>
      </w:tabs>
      <w:spacing w:before="180" w:after="0" w:line="240" w:lineRule="atLeast"/>
      <w:jc w:val="both"/>
    </w:pPr>
    <w:rPr>
      <w:rFonts w:ascii="Arial" w:eastAsia="Arial" w:hAnsi="Arial" w:cs="Times New Roman"/>
      <w:sz w:val="23"/>
      <w:szCs w:val="23"/>
      <w:lang w:eastAsia="zh-CN"/>
    </w:rPr>
  </w:style>
  <w:style w:type="paragraph" w:styleId="ListBullet3">
    <w:name w:val="List Bullet 3"/>
    <w:basedOn w:val="Normal"/>
    <w:rsid w:val="00000EAF"/>
    <w:pPr>
      <w:numPr>
        <w:ilvl w:val="2"/>
        <w:numId w:val="12"/>
      </w:numPr>
      <w:tabs>
        <w:tab w:val="clear" w:pos="2160"/>
      </w:tabs>
      <w:spacing w:before="180" w:after="0" w:line="240" w:lineRule="atLeast"/>
      <w:jc w:val="both"/>
    </w:pPr>
    <w:rPr>
      <w:rFonts w:ascii="Arial" w:eastAsia="Arial" w:hAnsi="Arial" w:cs="Times New Roman"/>
      <w:sz w:val="23"/>
      <w:szCs w:val="23"/>
      <w:lang w:eastAsia="zh-CN"/>
    </w:rPr>
  </w:style>
  <w:style w:type="paragraph" w:styleId="ListBullet4">
    <w:name w:val="List Bullet 4"/>
    <w:basedOn w:val="Normal"/>
    <w:rsid w:val="00000EAF"/>
    <w:pPr>
      <w:numPr>
        <w:ilvl w:val="3"/>
        <w:numId w:val="12"/>
      </w:numPr>
      <w:tabs>
        <w:tab w:val="clear" w:pos="2880"/>
      </w:tabs>
      <w:spacing w:before="180" w:after="0" w:line="240" w:lineRule="atLeast"/>
      <w:jc w:val="both"/>
    </w:pPr>
    <w:rPr>
      <w:rFonts w:ascii="Arial" w:eastAsia="Arial" w:hAnsi="Arial" w:cs="Times New Roman"/>
      <w:sz w:val="23"/>
      <w:szCs w:val="23"/>
      <w:lang w:eastAsia="zh-CN"/>
    </w:rPr>
  </w:style>
  <w:style w:type="paragraph" w:styleId="ListBullet5">
    <w:name w:val="List Bullet 5"/>
    <w:basedOn w:val="Normal"/>
    <w:rsid w:val="00000EAF"/>
    <w:pPr>
      <w:numPr>
        <w:ilvl w:val="4"/>
        <w:numId w:val="12"/>
      </w:numPr>
      <w:tabs>
        <w:tab w:val="clear" w:pos="3600"/>
      </w:tabs>
      <w:spacing w:before="180" w:after="0" w:line="240" w:lineRule="atLeast"/>
      <w:jc w:val="both"/>
    </w:pPr>
    <w:rPr>
      <w:rFonts w:ascii="Arial" w:eastAsia="Arial" w:hAnsi="Arial" w:cs="Times New Roman"/>
      <w:sz w:val="23"/>
      <w:szCs w:val="23"/>
      <w:lang w:eastAsia="zh-CN"/>
    </w:rPr>
  </w:style>
  <w:style w:type="paragraph" w:customStyle="1" w:styleId="MLHeading">
    <w:name w:val="ML Heading"/>
    <w:next w:val="MLBodyText"/>
    <w:rsid w:val="00000EAF"/>
    <w:pPr>
      <w:keepNext/>
      <w:spacing w:before="240" w:after="0" w:line="240" w:lineRule="atLeast"/>
      <w:jc w:val="both"/>
    </w:pPr>
    <w:rPr>
      <w:rFonts w:ascii="Arial" w:eastAsia="Arial" w:hAnsi="Arial" w:cs="Times New Roman"/>
      <w:b/>
      <w:sz w:val="23"/>
      <w:szCs w:val="23"/>
      <w:lang w:eastAsia="zh-CN"/>
    </w:rPr>
  </w:style>
  <w:style w:type="paragraph" w:styleId="Caption">
    <w:name w:val="caption"/>
    <w:basedOn w:val="Normal"/>
    <w:next w:val="Normal"/>
    <w:uiPriority w:val="35"/>
    <w:semiHidden/>
    <w:unhideWhenUsed/>
    <w:qFormat/>
    <w:rsid w:val="00855827"/>
    <w:rPr>
      <w:b/>
      <w:bCs/>
      <w:color w:val="365F91" w:themeColor="accent1" w:themeShade="BF"/>
      <w:sz w:val="16"/>
      <w:szCs w:val="16"/>
    </w:rPr>
  </w:style>
  <w:style w:type="paragraph" w:styleId="Subtitle">
    <w:name w:val="Subtitle"/>
    <w:basedOn w:val="Normal"/>
    <w:next w:val="Normal"/>
    <w:link w:val="SubtitleChar"/>
    <w:uiPriority w:val="11"/>
    <w:qFormat/>
    <w:rsid w:val="00855827"/>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55827"/>
    <w:rPr>
      <w:caps/>
      <w:color w:val="595959" w:themeColor="text1" w:themeTint="A6"/>
      <w:spacing w:val="10"/>
      <w:sz w:val="24"/>
      <w:szCs w:val="24"/>
    </w:rPr>
  </w:style>
  <w:style w:type="character" w:customStyle="1" w:styleId="NoSpacingChar">
    <w:name w:val="No Spacing Char"/>
    <w:basedOn w:val="DefaultParagraphFont"/>
    <w:link w:val="NoSpacing"/>
    <w:uiPriority w:val="1"/>
    <w:rsid w:val="00855827"/>
    <w:rPr>
      <w:sz w:val="20"/>
      <w:szCs w:val="20"/>
    </w:rPr>
  </w:style>
  <w:style w:type="paragraph" w:styleId="Quote">
    <w:name w:val="Quote"/>
    <w:basedOn w:val="Normal"/>
    <w:next w:val="Normal"/>
    <w:link w:val="QuoteChar"/>
    <w:uiPriority w:val="29"/>
    <w:qFormat/>
    <w:rsid w:val="00855827"/>
    <w:rPr>
      <w:i/>
      <w:iCs/>
    </w:rPr>
  </w:style>
  <w:style w:type="character" w:customStyle="1" w:styleId="QuoteChar">
    <w:name w:val="Quote Char"/>
    <w:basedOn w:val="DefaultParagraphFont"/>
    <w:link w:val="Quote"/>
    <w:uiPriority w:val="29"/>
    <w:rsid w:val="00855827"/>
    <w:rPr>
      <w:i/>
      <w:iCs/>
      <w:sz w:val="20"/>
      <w:szCs w:val="20"/>
    </w:rPr>
  </w:style>
  <w:style w:type="paragraph" w:styleId="IntenseQuote">
    <w:name w:val="Intense Quote"/>
    <w:basedOn w:val="Normal"/>
    <w:next w:val="Normal"/>
    <w:link w:val="IntenseQuoteChar"/>
    <w:uiPriority w:val="30"/>
    <w:qFormat/>
    <w:rsid w:val="0085582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55827"/>
    <w:rPr>
      <w:i/>
      <w:iCs/>
      <w:color w:val="4F81BD" w:themeColor="accent1"/>
      <w:sz w:val="20"/>
      <w:szCs w:val="20"/>
    </w:rPr>
  </w:style>
  <w:style w:type="character" w:styleId="SubtleEmphasis">
    <w:name w:val="Subtle Emphasis"/>
    <w:uiPriority w:val="19"/>
    <w:qFormat/>
    <w:rsid w:val="00855827"/>
    <w:rPr>
      <w:i/>
      <w:iCs/>
      <w:color w:val="243F60" w:themeColor="accent1" w:themeShade="7F"/>
    </w:rPr>
  </w:style>
  <w:style w:type="character" w:styleId="IntenseEmphasis">
    <w:name w:val="Intense Emphasis"/>
    <w:uiPriority w:val="21"/>
    <w:qFormat/>
    <w:rsid w:val="00855827"/>
    <w:rPr>
      <w:b/>
      <w:bCs/>
      <w:caps/>
      <w:color w:val="243F60" w:themeColor="accent1" w:themeShade="7F"/>
      <w:spacing w:val="10"/>
    </w:rPr>
  </w:style>
  <w:style w:type="character" w:styleId="SubtleReference">
    <w:name w:val="Subtle Reference"/>
    <w:uiPriority w:val="31"/>
    <w:qFormat/>
    <w:rsid w:val="00855827"/>
    <w:rPr>
      <w:b/>
      <w:bCs/>
      <w:color w:val="4F81BD" w:themeColor="accent1"/>
    </w:rPr>
  </w:style>
  <w:style w:type="character" w:styleId="IntenseReference">
    <w:name w:val="Intense Reference"/>
    <w:uiPriority w:val="32"/>
    <w:qFormat/>
    <w:rsid w:val="00855827"/>
    <w:rPr>
      <w:b/>
      <w:bCs/>
      <w:i/>
      <w:iCs/>
      <w:caps/>
      <w:color w:val="4F81BD" w:themeColor="accent1"/>
    </w:rPr>
  </w:style>
  <w:style w:type="character" w:styleId="BookTitle">
    <w:name w:val="Book Title"/>
    <w:uiPriority w:val="33"/>
    <w:qFormat/>
    <w:rsid w:val="00855827"/>
    <w:rPr>
      <w:b/>
      <w:bCs/>
      <w:i/>
      <w:iCs/>
      <w:spacing w:val="9"/>
    </w:rPr>
  </w:style>
  <w:style w:type="paragraph" w:styleId="TOCHeading">
    <w:name w:val="TOC Heading"/>
    <w:basedOn w:val="Heading1"/>
    <w:next w:val="Normal"/>
    <w:uiPriority w:val="39"/>
    <w:semiHidden/>
    <w:unhideWhenUsed/>
    <w:qFormat/>
    <w:rsid w:val="00855827"/>
    <w:pPr>
      <w:outlineLvl w:val="9"/>
    </w:pPr>
  </w:style>
  <w:style w:type="character" w:customStyle="1" w:styleId="UnresolvedMention1">
    <w:name w:val="Unresolved Mention1"/>
    <w:basedOn w:val="DefaultParagraphFont"/>
    <w:uiPriority w:val="99"/>
    <w:rsid w:val="00D939A3"/>
    <w:rPr>
      <w:color w:val="605E5C"/>
      <w:shd w:val="clear" w:color="auto" w:fill="E1DFDD"/>
    </w:rPr>
  </w:style>
  <w:style w:type="character" w:customStyle="1" w:styleId="c-subtitle">
    <w:name w:val="c-subtitle"/>
    <w:basedOn w:val="DefaultParagraphFont"/>
    <w:rsid w:val="00ED40D6"/>
  </w:style>
  <w:style w:type="paragraph" w:customStyle="1" w:styleId="FormName">
    <w:name w:val="Form Name"/>
    <w:basedOn w:val="Heading1"/>
    <w:qFormat/>
    <w:rsid w:val="00CD0828"/>
    <w:pPr>
      <w:keepNext/>
      <w:pBdr>
        <w:top w:val="none" w:sz="0" w:space="0" w:color="auto"/>
        <w:left w:val="none" w:sz="0" w:space="0" w:color="auto"/>
        <w:bottom w:val="none" w:sz="0" w:space="0" w:color="auto"/>
        <w:right w:val="none" w:sz="0" w:space="0" w:color="auto"/>
      </w:pBdr>
      <w:shd w:val="clear" w:color="auto" w:fill="auto"/>
      <w:spacing w:before="60" w:after="60"/>
    </w:pPr>
    <w:rPr>
      <w:rFonts w:ascii="Verdana" w:eastAsia="Times New Roman" w:hAnsi="Verdana" w:cs="Times New Roman"/>
      <w:bCs w:val="0"/>
      <w:caps w:val="0"/>
      <w:smallCaps/>
      <w:color w:val="auto"/>
      <w:spacing w:val="0"/>
      <w:kern w:val="32"/>
      <w:sz w:val="28"/>
      <w:szCs w:val="20"/>
      <w:lang w:val="en-US"/>
    </w:rPr>
  </w:style>
  <w:style w:type="character" w:customStyle="1" w:styleId="UnresolvedMention2">
    <w:name w:val="Unresolved Mention2"/>
    <w:basedOn w:val="DefaultParagraphFont"/>
    <w:uiPriority w:val="99"/>
    <w:semiHidden/>
    <w:unhideWhenUsed/>
    <w:rsid w:val="005D6CDF"/>
    <w:rPr>
      <w:color w:val="605E5C"/>
      <w:shd w:val="clear" w:color="auto" w:fill="E1DFDD"/>
    </w:rPr>
  </w:style>
  <w:style w:type="character" w:styleId="UnresolvedMention">
    <w:name w:val="Unresolved Mention"/>
    <w:basedOn w:val="DefaultParagraphFont"/>
    <w:uiPriority w:val="99"/>
    <w:semiHidden/>
    <w:unhideWhenUsed/>
    <w:rsid w:val="0015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726866">
      <w:bodyDiv w:val="1"/>
      <w:marLeft w:val="0"/>
      <w:marRight w:val="0"/>
      <w:marTop w:val="0"/>
      <w:marBottom w:val="0"/>
      <w:divBdr>
        <w:top w:val="none" w:sz="0" w:space="0" w:color="auto"/>
        <w:left w:val="none" w:sz="0" w:space="0" w:color="auto"/>
        <w:bottom w:val="none" w:sz="0" w:space="0" w:color="auto"/>
        <w:right w:val="none" w:sz="0" w:space="0" w:color="auto"/>
      </w:divBdr>
    </w:div>
    <w:div w:id="551506276">
      <w:bodyDiv w:val="1"/>
      <w:marLeft w:val="0"/>
      <w:marRight w:val="0"/>
      <w:marTop w:val="0"/>
      <w:marBottom w:val="0"/>
      <w:divBdr>
        <w:top w:val="none" w:sz="0" w:space="0" w:color="auto"/>
        <w:left w:val="none" w:sz="0" w:space="0" w:color="auto"/>
        <w:bottom w:val="none" w:sz="0" w:space="0" w:color="auto"/>
        <w:right w:val="none" w:sz="0" w:space="0" w:color="auto"/>
      </w:divBdr>
    </w:div>
    <w:div w:id="764765154">
      <w:bodyDiv w:val="1"/>
      <w:marLeft w:val="0"/>
      <w:marRight w:val="0"/>
      <w:marTop w:val="0"/>
      <w:marBottom w:val="0"/>
      <w:divBdr>
        <w:top w:val="none" w:sz="0" w:space="0" w:color="auto"/>
        <w:left w:val="none" w:sz="0" w:space="0" w:color="auto"/>
        <w:bottom w:val="none" w:sz="0" w:space="0" w:color="auto"/>
        <w:right w:val="none" w:sz="0" w:space="0" w:color="auto"/>
      </w:divBdr>
    </w:div>
    <w:div w:id="1074468622">
      <w:bodyDiv w:val="1"/>
      <w:marLeft w:val="0"/>
      <w:marRight w:val="0"/>
      <w:marTop w:val="0"/>
      <w:marBottom w:val="0"/>
      <w:divBdr>
        <w:top w:val="none" w:sz="0" w:space="0" w:color="auto"/>
        <w:left w:val="none" w:sz="0" w:space="0" w:color="auto"/>
        <w:bottom w:val="none" w:sz="0" w:space="0" w:color="auto"/>
        <w:right w:val="none" w:sz="0" w:space="0" w:color="auto"/>
      </w:divBdr>
    </w:div>
    <w:div w:id="1114593889">
      <w:bodyDiv w:val="1"/>
      <w:marLeft w:val="0"/>
      <w:marRight w:val="0"/>
      <w:marTop w:val="0"/>
      <w:marBottom w:val="0"/>
      <w:divBdr>
        <w:top w:val="none" w:sz="0" w:space="0" w:color="auto"/>
        <w:left w:val="none" w:sz="0" w:space="0" w:color="auto"/>
        <w:bottom w:val="none" w:sz="0" w:space="0" w:color="auto"/>
        <w:right w:val="none" w:sz="0" w:space="0" w:color="auto"/>
      </w:divBdr>
    </w:div>
    <w:div w:id="1884438194">
      <w:bodyDiv w:val="1"/>
      <w:marLeft w:val="0"/>
      <w:marRight w:val="0"/>
      <w:marTop w:val="0"/>
      <w:marBottom w:val="0"/>
      <w:divBdr>
        <w:top w:val="none" w:sz="0" w:space="0" w:color="auto"/>
        <w:left w:val="none" w:sz="0" w:space="0" w:color="auto"/>
        <w:bottom w:val="none" w:sz="0" w:space="0" w:color="auto"/>
        <w:right w:val="none" w:sz="0" w:space="0" w:color="auto"/>
      </w:divBdr>
    </w:div>
    <w:div w:id="1972515395">
      <w:bodyDiv w:val="1"/>
      <w:marLeft w:val="0"/>
      <w:marRight w:val="0"/>
      <w:marTop w:val="0"/>
      <w:marBottom w:val="0"/>
      <w:divBdr>
        <w:top w:val="none" w:sz="0" w:space="0" w:color="auto"/>
        <w:left w:val="none" w:sz="0" w:space="0" w:color="auto"/>
        <w:bottom w:val="none" w:sz="0" w:space="0" w:color="auto"/>
        <w:right w:val="none" w:sz="0" w:space="0" w:color="auto"/>
      </w:divBdr>
      <w:divsChild>
        <w:div w:id="1979407654">
          <w:marLeft w:val="0"/>
          <w:marRight w:val="0"/>
          <w:marTop w:val="0"/>
          <w:marBottom w:val="0"/>
          <w:divBdr>
            <w:top w:val="none" w:sz="0" w:space="0" w:color="auto"/>
            <w:left w:val="none" w:sz="0" w:space="0" w:color="auto"/>
            <w:bottom w:val="none" w:sz="0" w:space="0" w:color="auto"/>
            <w:right w:val="none" w:sz="0" w:space="0" w:color="auto"/>
          </w:divBdr>
          <w:divsChild>
            <w:div w:id="687148136">
              <w:marLeft w:val="0"/>
              <w:marRight w:val="0"/>
              <w:marTop w:val="0"/>
              <w:marBottom w:val="0"/>
              <w:divBdr>
                <w:top w:val="none" w:sz="0" w:space="0" w:color="auto"/>
                <w:left w:val="none" w:sz="0" w:space="0" w:color="auto"/>
                <w:bottom w:val="none" w:sz="0" w:space="0" w:color="auto"/>
                <w:right w:val="none" w:sz="0" w:space="0" w:color="auto"/>
              </w:divBdr>
            </w:div>
          </w:divsChild>
        </w:div>
        <w:div w:id="842865615">
          <w:marLeft w:val="0"/>
          <w:marRight w:val="0"/>
          <w:marTop w:val="0"/>
          <w:marBottom w:val="0"/>
          <w:divBdr>
            <w:top w:val="none" w:sz="0" w:space="0" w:color="auto"/>
            <w:left w:val="none" w:sz="0" w:space="0" w:color="auto"/>
            <w:bottom w:val="none" w:sz="0" w:space="0" w:color="auto"/>
            <w:right w:val="none" w:sz="0" w:space="0" w:color="auto"/>
          </w:divBdr>
          <w:divsChild>
            <w:div w:id="1944342321">
              <w:marLeft w:val="0"/>
              <w:marRight w:val="0"/>
              <w:marTop w:val="0"/>
              <w:marBottom w:val="0"/>
              <w:divBdr>
                <w:top w:val="none" w:sz="0" w:space="0" w:color="auto"/>
                <w:left w:val="none" w:sz="0" w:space="0" w:color="auto"/>
                <w:bottom w:val="none" w:sz="0" w:space="0" w:color="auto"/>
                <w:right w:val="none" w:sz="0" w:space="0" w:color="auto"/>
              </w:divBdr>
              <w:divsChild>
                <w:div w:id="1045369166">
                  <w:marLeft w:val="0"/>
                  <w:marRight w:val="0"/>
                  <w:marTop w:val="0"/>
                  <w:marBottom w:val="0"/>
                  <w:divBdr>
                    <w:top w:val="none" w:sz="0" w:space="0" w:color="auto"/>
                    <w:left w:val="none" w:sz="0" w:space="0" w:color="auto"/>
                    <w:bottom w:val="none" w:sz="0" w:space="0" w:color="auto"/>
                    <w:right w:val="none" w:sz="0" w:space="0" w:color="auto"/>
                  </w:divBdr>
                  <w:divsChild>
                    <w:div w:id="7332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6908">
              <w:marLeft w:val="0"/>
              <w:marRight w:val="0"/>
              <w:marTop w:val="0"/>
              <w:marBottom w:val="0"/>
              <w:divBdr>
                <w:top w:val="none" w:sz="0" w:space="0" w:color="auto"/>
                <w:left w:val="none" w:sz="0" w:space="0" w:color="auto"/>
                <w:bottom w:val="none" w:sz="0" w:space="0" w:color="auto"/>
                <w:right w:val="none" w:sz="0" w:space="0" w:color="auto"/>
              </w:divBdr>
              <w:divsChild>
                <w:div w:id="535386382">
                  <w:marLeft w:val="0"/>
                  <w:marRight w:val="0"/>
                  <w:marTop w:val="0"/>
                  <w:marBottom w:val="0"/>
                  <w:divBdr>
                    <w:top w:val="none" w:sz="0" w:space="0" w:color="auto"/>
                    <w:left w:val="none" w:sz="0" w:space="0" w:color="auto"/>
                    <w:bottom w:val="none" w:sz="0" w:space="0" w:color="auto"/>
                    <w:right w:val="none" w:sz="0" w:space="0" w:color="auto"/>
                  </w:divBdr>
                  <w:divsChild>
                    <w:div w:id="474180408">
                      <w:marLeft w:val="0"/>
                      <w:marRight w:val="0"/>
                      <w:marTop w:val="0"/>
                      <w:marBottom w:val="0"/>
                      <w:divBdr>
                        <w:top w:val="none" w:sz="0" w:space="0" w:color="auto"/>
                        <w:left w:val="none" w:sz="0" w:space="0" w:color="auto"/>
                        <w:bottom w:val="none" w:sz="0" w:space="0" w:color="auto"/>
                        <w:right w:val="none" w:sz="0" w:space="0" w:color="auto"/>
                      </w:divBdr>
                    </w:div>
                    <w:div w:id="14526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afechurchcrca.org.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ew.officeapps.live.com/op/view.aspx?src=https%3A%2F%2Fsafechurch.crca.org.au%2Fwp-content%2Fuploads%2FCSE3-IR-Incident-Report.doc&amp;wdOrigin=BROWSELIN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church.crca.org.au/resource-overview/reports-documents-for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ew.officeapps.live.com/op/view.aspx?src=https%3A%2F%2Fsafechurch.crca.org.au%2Fwp-content%2Fuploads%2FCSE3-IR-Incident-Report.doc&amp;wdOrigin=BROWSELIN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afechurch.crca.org.au/resource-overview/reports-documents-for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EA06-3B82-4A9E-92C0-6B30AC8C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2027</Words>
  <Characters>11556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CHILD PROTECTION POLICY, CODE OF CONDUCT AND PROCEDURES CHURCH 09 17</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CODE OF CONDUCT AND PROCEDURES CHURCH 09 17</dc:title>
  <dc:creator>Stephen Leslie</dc:creator>
  <cp:lastModifiedBy>John Van Dijk</cp:lastModifiedBy>
  <cp:revision>2</cp:revision>
  <cp:lastPrinted>2021-10-29T04:24:00Z</cp:lastPrinted>
  <dcterms:created xsi:type="dcterms:W3CDTF">2025-04-02T09:12:00Z</dcterms:created>
  <dcterms:modified xsi:type="dcterms:W3CDTF">2025-04-02T09:12:00Z</dcterms:modified>
</cp:coreProperties>
</file>