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FEF2" w14:textId="77777777" w:rsidR="00DE56D1" w:rsidRDefault="00DE56D1" w:rsidP="00DE56D1">
      <w:pPr>
        <w:spacing w:after="0"/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3D24F3" wp14:editId="203DD0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9125" cy="701505"/>
            <wp:effectExtent l="0" t="0" r="0" b="381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0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74B88" w14:textId="77777777" w:rsidR="00DE56D1" w:rsidRDefault="00DE56D1" w:rsidP="00DE56D1">
      <w:pPr>
        <w:spacing w:after="0"/>
        <w:ind w:firstLine="720"/>
      </w:pPr>
    </w:p>
    <w:p w14:paraId="03AF1BA3" w14:textId="578C8BAD" w:rsidR="00DE56D1" w:rsidRPr="00615634" w:rsidRDefault="00DE56D1" w:rsidP="00DE56D1">
      <w:pPr>
        <w:spacing w:after="0"/>
        <w:ind w:firstLine="720"/>
        <w:rPr>
          <w:sz w:val="44"/>
          <w:szCs w:val="44"/>
        </w:rPr>
      </w:pPr>
      <w:r w:rsidRPr="00615634">
        <w:rPr>
          <w:sz w:val="44"/>
          <w:szCs w:val="44"/>
        </w:rPr>
        <w:t>R</w:t>
      </w:r>
      <w:r w:rsidRPr="00615634">
        <w:rPr>
          <w:sz w:val="44"/>
          <w:szCs w:val="44"/>
        </w:rPr>
        <w:t>estricted Person Declaration</w:t>
      </w:r>
    </w:p>
    <w:p w14:paraId="249AA10B" w14:textId="77777777" w:rsidR="00DE56D1" w:rsidRDefault="00DE56D1" w:rsidP="00DE56D1">
      <w:pPr>
        <w:spacing w:after="0"/>
      </w:pPr>
    </w:p>
    <w:p w14:paraId="2E875DA5" w14:textId="77777777" w:rsidR="00DE56D1" w:rsidRDefault="00DE56D1" w:rsidP="00DE56D1">
      <w:pPr>
        <w:spacing w:after="0"/>
      </w:pPr>
    </w:p>
    <w:p w14:paraId="67438E70" w14:textId="77777777" w:rsidR="00DE56D1" w:rsidRDefault="00DE56D1" w:rsidP="00DE56D1">
      <w:pPr>
        <w:spacing w:after="0"/>
      </w:pPr>
    </w:p>
    <w:p w14:paraId="6FC3EE7D" w14:textId="1A20615B" w:rsidR="00DE56D1" w:rsidRDefault="00DE56D1" w:rsidP="00DE56D1">
      <w:pPr>
        <w:spacing w:after="0"/>
      </w:pPr>
      <w:r>
        <w:t>As of August 31, 2020, Blue Card Services has changed the requirements for parents who</w:t>
      </w:r>
    </w:p>
    <w:p w14:paraId="4AA12D0B" w14:textId="55D49042" w:rsidR="00DE56D1" w:rsidRDefault="00DE56D1" w:rsidP="00DE56D1">
      <w:pPr>
        <w:spacing w:after="0"/>
      </w:pPr>
      <w:r>
        <w:t xml:space="preserve">are assisting with a program that involves their child. You are receiving this </w:t>
      </w:r>
      <w:r>
        <w:t>notice</w:t>
      </w:r>
      <w:r>
        <w:t xml:space="preserve"> because</w:t>
      </w:r>
    </w:p>
    <w:p w14:paraId="2449CDBF" w14:textId="77777777" w:rsidR="00DE56D1" w:rsidRDefault="00DE56D1" w:rsidP="00DE56D1">
      <w:pPr>
        <w:spacing w:after="0"/>
      </w:pPr>
      <w:r>
        <w:t>you are a parent assisting with a children's ministry program, with which your child is</w:t>
      </w:r>
    </w:p>
    <w:p w14:paraId="3E66EE8E" w14:textId="56AF15FB" w:rsidR="00DE56D1" w:rsidRDefault="00DE56D1" w:rsidP="00DE56D1">
      <w:pPr>
        <w:spacing w:after="0"/>
      </w:pPr>
      <w:r>
        <w:t>involved.</w:t>
      </w:r>
    </w:p>
    <w:p w14:paraId="15EB2E81" w14:textId="77777777" w:rsidR="00DE56D1" w:rsidRDefault="00DE56D1" w:rsidP="00DE56D1">
      <w:pPr>
        <w:spacing w:after="0"/>
      </w:pPr>
    </w:p>
    <w:p w14:paraId="0DDA9315" w14:textId="77777777" w:rsidR="00DE56D1" w:rsidRDefault="00DE56D1" w:rsidP="00DE56D1">
      <w:pPr>
        <w:spacing w:after="0"/>
      </w:pPr>
      <w:r>
        <w:t>While you still do not require a Blue Card to assist in this ministry, you will now need to</w:t>
      </w:r>
    </w:p>
    <w:p w14:paraId="154949C6" w14:textId="7A63C90D" w:rsidR="00DE56D1" w:rsidRDefault="00DE56D1" w:rsidP="00DE56D1">
      <w:pPr>
        <w:spacing w:after="0"/>
      </w:pPr>
      <w:r>
        <w:t>declare that you are not a Restricted Person.</w:t>
      </w:r>
    </w:p>
    <w:p w14:paraId="6124EEC8" w14:textId="77777777" w:rsidR="00DE56D1" w:rsidRDefault="00DE56D1" w:rsidP="00DE56D1">
      <w:pPr>
        <w:spacing w:after="0"/>
      </w:pPr>
    </w:p>
    <w:p w14:paraId="379FECCC" w14:textId="77777777" w:rsidR="00DE56D1" w:rsidRDefault="00DE56D1" w:rsidP="00DE56D1">
      <w:pPr>
        <w:spacing w:after="0"/>
      </w:pPr>
      <w:r>
        <w:t>A restricted person is a person who either:</w:t>
      </w:r>
    </w:p>
    <w:p w14:paraId="0D4C2CF9" w14:textId="78CDBB02" w:rsidR="00DE56D1" w:rsidRDefault="00DE56D1" w:rsidP="00DE56D1">
      <w:pPr>
        <w:pStyle w:val="ListParagraph"/>
        <w:numPr>
          <w:ilvl w:val="0"/>
          <w:numId w:val="1"/>
        </w:numPr>
        <w:spacing w:after="0"/>
      </w:pPr>
      <w:r>
        <w:t>has been issued a</w:t>
      </w:r>
      <w:r w:rsidR="00D110D6">
        <w:t xml:space="preserve"> </w:t>
      </w:r>
      <w:r>
        <w:t>negative Blue Card notice</w:t>
      </w:r>
      <w:r w:rsidR="00D110D6">
        <w:t xml:space="preserve"> (or an interim negative notice)</w:t>
      </w:r>
    </w:p>
    <w:p w14:paraId="3E65FE49" w14:textId="6ACCC836" w:rsidR="00DE56D1" w:rsidRDefault="00DE56D1" w:rsidP="00DE56D1">
      <w:pPr>
        <w:pStyle w:val="ListParagraph"/>
        <w:numPr>
          <w:ilvl w:val="0"/>
          <w:numId w:val="1"/>
        </w:numPr>
        <w:spacing w:after="0"/>
      </w:pPr>
      <w:r>
        <w:t>has a suspended Blue Card</w:t>
      </w:r>
    </w:p>
    <w:p w14:paraId="69D90857" w14:textId="5496F9B5" w:rsidR="00DE56D1" w:rsidRDefault="00DE56D1" w:rsidP="00DE56D1">
      <w:pPr>
        <w:pStyle w:val="ListParagraph"/>
        <w:numPr>
          <w:ilvl w:val="0"/>
          <w:numId w:val="1"/>
        </w:numPr>
        <w:spacing w:after="0"/>
      </w:pPr>
      <w:r>
        <w:t>is a disqualified person*</w:t>
      </w:r>
    </w:p>
    <w:p w14:paraId="4621D8EE" w14:textId="12FFC0B9" w:rsidR="00DE56D1" w:rsidRDefault="00DE56D1" w:rsidP="00DE56D1">
      <w:pPr>
        <w:pStyle w:val="ListParagraph"/>
        <w:numPr>
          <w:ilvl w:val="0"/>
          <w:numId w:val="1"/>
        </w:numPr>
        <w:spacing w:after="0"/>
      </w:pPr>
      <w:r>
        <w:t>has been charged with a disqualifying offence* that has not been finalised.</w:t>
      </w:r>
    </w:p>
    <w:p w14:paraId="742C982A" w14:textId="77777777" w:rsidR="00DE56D1" w:rsidRDefault="00DE56D1" w:rsidP="00DE56D1">
      <w:pPr>
        <w:spacing w:after="0"/>
      </w:pPr>
    </w:p>
    <w:p w14:paraId="1B8C0ECF" w14:textId="60E9609F" w:rsidR="00DE56D1" w:rsidRDefault="00DE56D1" w:rsidP="00DE56D1">
      <w:pPr>
        <w:spacing w:after="0"/>
      </w:pPr>
      <w:r>
        <w:t>Please choose from the following:</w:t>
      </w:r>
    </w:p>
    <w:p w14:paraId="6720E7B3" w14:textId="2DC43FFB" w:rsidR="00DE56D1" w:rsidRDefault="00DE56D1" w:rsidP="00DE56D1">
      <w:pPr>
        <w:spacing w:after="0"/>
      </w:pPr>
      <w:r w:rsidRPr="00DE56D1">
        <w:rPr>
          <w:rFonts w:ascii="Wingdings" w:hAnsi="Wingdings"/>
          <w:sz w:val="32"/>
          <w:szCs w:val="32"/>
        </w:rPr>
        <w:t>o</w:t>
      </w:r>
      <w:r>
        <w:rPr>
          <w:rFonts w:ascii="Wingdings" w:hAnsi="Wingdings"/>
        </w:rPr>
        <w:t xml:space="preserve"> </w:t>
      </w:r>
      <w:r>
        <w:t>I declare I am not a restricted person</w:t>
      </w:r>
    </w:p>
    <w:p w14:paraId="7B1DB32F" w14:textId="3DF80F02" w:rsidR="00DE56D1" w:rsidRDefault="00DE56D1" w:rsidP="00DE56D1">
      <w:pPr>
        <w:spacing w:after="0"/>
      </w:pPr>
      <w:r w:rsidRPr="00DE56D1">
        <w:rPr>
          <w:rFonts w:ascii="Wingdings" w:hAnsi="Wingdings"/>
          <w:sz w:val="32"/>
          <w:szCs w:val="32"/>
        </w:rPr>
        <w:t>o</w:t>
      </w:r>
      <w:r>
        <w:t xml:space="preserve">    </w:t>
      </w:r>
      <w:r>
        <w:t xml:space="preserve">I cannot make this declaration and need to speak to the </w:t>
      </w:r>
      <w:r>
        <w:t xml:space="preserve">ChildSafe </w:t>
      </w:r>
      <w:r>
        <w:t>Coordinator.</w:t>
      </w:r>
    </w:p>
    <w:p w14:paraId="5DDD076D" w14:textId="77777777" w:rsidR="00DE56D1" w:rsidRDefault="00DE56D1" w:rsidP="00DE56D1">
      <w:pPr>
        <w:spacing w:after="0"/>
      </w:pPr>
    </w:p>
    <w:p w14:paraId="3D7010C7" w14:textId="7064960B" w:rsidR="00DE56D1" w:rsidRDefault="00DE56D1" w:rsidP="00DE56D1">
      <w:pPr>
        <w:spacing w:after="0"/>
      </w:pPr>
      <w:proofErr w:type="gramStart"/>
      <w:r>
        <w:t>Name:_</w:t>
      </w:r>
      <w:proofErr w:type="gramEnd"/>
      <w:r>
        <w:t>______________________________________________</w:t>
      </w:r>
    </w:p>
    <w:p w14:paraId="63A0A9C5" w14:textId="77777777" w:rsidR="00DE56D1" w:rsidRDefault="00DE56D1" w:rsidP="00DE56D1">
      <w:pPr>
        <w:spacing w:after="0"/>
      </w:pPr>
    </w:p>
    <w:p w14:paraId="0F408221" w14:textId="0372BBF0" w:rsidR="00DE56D1" w:rsidRDefault="00DE56D1" w:rsidP="00DE56D1">
      <w:pPr>
        <w:spacing w:after="0"/>
      </w:pPr>
      <w:proofErr w:type="gramStart"/>
      <w:r>
        <w:t>Signature:_</w:t>
      </w:r>
      <w:proofErr w:type="gramEnd"/>
      <w:r>
        <w:t>___________________________________________</w:t>
      </w:r>
    </w:p>
    <w:p w14:paraId="3558A3D8" w14:textId="77777777" w:rsidR="00DE56D1" w:rsidRDefault="00DE56D1" w:rsidP="00DE56D1">
      <w:pPr>
        <w:spacing w:after="0"/>
      </w:pPr>
    </w:p>
    <w:p w14:paraId="38CCEBAE" w14:textId="259DE4A0" w:rsidR="00DE56D1" w:rsidRDefault="00DE56D1" w:rsidP="00DE56D1">
      <w:pPr>
        <w:spacing w:after="0"/>
      </w:pPr>
      <w:r>
        <w:t>Church: ______________________________________________</w:t>
      </w:r>
    </w:p>
    <w:p w14:paraId="1F9A08D3" w14:textId="77777777" w:rsidR="00DE56D1" w:rsidRDefault="00DE56D1" w:rsidP="00DE56D1">
      <w:pPr>
        <w:spacing w:after="0"/>
      </w:pPr>
    </w:p>
    <w:p w14:paraId="287A34D3" w14:textId="24926784" w:rsidR="00DE56D1" w:rsidRDefault="00DE56D1" w:rsidP="00DE56D1">
      <w:pPr>
        <w:spacing w:after="0"/>
      </w:pPr>
      <w:r>
        <w:t>Date: ______/_________/20_______</w:t>
      </w:r>
    </w:p>
    <w:p w14:paraId="0F1B8B0F" w14:textId="77777777" w:rsidR="00DE56D1" w:rsidRDefault="00DE56D1" w:rsidP="00DE56D1">
      <w:pPr>
        <w:spacing w:after="0"/>
      </w:pPr>
    </w:p>
    <w:p w14:paraId="7848C111" w14:textId="41FA433D" w:rsidR="00DE56D1" w:rsidRDefault="00DE56D1" w:rsidP="00DE56D1">
      <w:pPr>
        <w:spacing w:after="0"/>
      </w:pPr>
      <w:r>
        <w:t xml:space="preserve">If you do not complete this form and return it to the Minister or </w:t>
      </w:r>
      <w:r>
        <w:t>ChildSafe</w:t>
      </w:r>
      <w:r>
        <w:t xml:space="preserve"> Coordinator,</w:t>
      </w:r>
      <w:r>
        <w:t xml:space="preserve"> </w:t>
      </w:r>
      <w:r>
        <w:t>you will be unable to continue your involvement in children's ministry at this</w:t>
      </w:r>
      <w:r>
        <w:t xml:space="preserve"> </w:t>
      </w:r>
      <w:r>
        <w:t>church.</w:t>
      </w:r>
    </w:p>
    <w:p w14:paraId="38F25274" w14:textId="77777777" w:rsidR="00DE56D1" w:rsidRDefault="00DE56D1" w:rsidP="00DE56D1">
      <w:pPr>
        <w:spacing w:after="0"/>
      </w:pPr>
    </w:p>
    <w:p w14:paraId="1A23B3CC" w14:textId="24EE7127" w:rsidR="00DE56D1" w:rsidRDefault="00DE56D1" w:rsidP="00DE56D1">
      <w:pPr>
        <w:spacing w:after="0"/>
      </w:pPr>
      <w:r>
        <w:t xml:space="preserve">*Please see Blue Card Services website for definitions if unsure: </w:t>
      </w:r>
      <w:hyperlink r:id="rId6" w:history="1">
        <w:r w:rsidRPr="00EB6E8B">
          <w:rPr>
            <w:rStyle w:val="Hyperlink"/>
          </w:rPr>
          <w:t>https://www.qld.gov.au/bluecard</w:t>
        </w:r>
      </w:hyperlink>
    </w:p>
    <w:p w14:paraId="3A803998" w14:textId="77777777" w:rsidR="00DE56D1" w:rsidRDefault="00DE56D1" w:rsidP="00DE56D1">
      <w:pPr>
        <w:spacing w:after="0"/>
      </w:pPr>
    </w:p>
    <w:sectPr w:rsidR="00DE5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07817"/>
    <w:multiLevelType w:val="hybridMultilevel"/>
    <w:tmpl w:val="969EB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D1"/>
    <w:rsid w:val="00436394"/>
    <w:rsid w:val="00615634"/>
    <w:rsid w:val="00D110D6"/>
    <w:rsid w:val="00D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0519"/>
  <w15:chartTrackingRefBased/>
  <w15:docId w15:val="{929A02BA-1B46-4017-8C14-AC856C35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6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ld.gov.au/bluecar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 Dijk</dc:creator>
  <cp:keywords/>
  <dc:description/>
  <cp:lastModifiedBy>John Van Dijk</cp:lastModifiedBy>
  <cp:revision>2</cp:revision>
  <dcterms:created xsi:type="dcterms:W3CDTF">2020-09-25T04:23:00Z</dcterms:created>
  <dcterms:modified xsi:type="dcterms:W3CDTF">2020-09-25T04:36:00Z</dcterms:modified>
</cp:coreProperties>
</file>